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AAA" w:rsidRPr="00522EF0" w:rsidRDefault="0052390E" w:rsidP="0099516E">
      <w:pPr>
        <w:shd w:val="clear" w:color="auto" w:fill="FFFFFF"/>
        <w:spacing w:afterAutospacing="1"/>
        <w:jc w:val="center"/>
        <w:textAlignment w:val="baseline"/>
        <w:rPr>
          <w:b/>
          <w:bCs/>
          <w:color w:val="222222"/>
          <w:sz w:val="24"/>
          <w:szCs w:val="24"/>
          <w:bdr w:val="none" w:sz="0" w:space="0" w:color="auto" w:frame="1"/>
        </w:rPr>
      </w:pPr>
      <w:proofErr w:type="spellStart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>Танымдық</w:t>
      </w:r>
      <w:proofErr w:type="spellEnd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>процестер</w:t>
      </w:r>
      <w:proofErr w:type="spellEnd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>психологиясы</w:t>
      </w:r>
      <w:proofErr w:type="spellEnd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>.</w:t>
      </w:r>
    </w:p>
    <w:p w:rsidR="00F42B9F" w:rsidRPr="00691AEA" w:rsidRDefault="00D925CC" w:rsidP="00522EF0">
      <w:pPr>
        <w:shd w:val="clear" w:color="auto" w:fill="FFFFFF"/>
        <w:spacing w:afterAutospacing="1"/>
        <w:jc w:val="both"/>
        <w:textAlignment w:val="baseline"/>
        <w:rPr>
          <w:bCs/>
          <w:color w:val="222222"/>
          <w:sz w:val="24"/>
          <w:szCs w:val="24"/>
          <w:bdr w:val="none" w:sz="0" w:space="0" w:color="auto" w:frame="1"/>
        </w:rPr>
      </w:pPr>
      <w:proofErr w:type="spellStart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>Танымдық</w:t>
      </w:r>
      <w:proofErr w:type="spellEnd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>процестер</w:t>
      </w:r>
      <w:proofErr w:type="spellEnd"/>
      <w:r w:rsidRPr="00522EF0">
        <w:rPr>
          <w:b/>
          <w:bCs/>
          <w:color w:val="222222"/>
          <w:sz w:val="24"/>
          <w:szCs w:val="24"/>
          <w:bdr w:val="none" w:sz="0" w:space="0" w:color="auto" w:frame="1"/>
        </w:rPr>
        <w:t xml:space="preserve"> -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бұл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қоршаған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ортадан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ақпарат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пен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білімді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алуды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сақтауды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қамтамасыз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ететін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психикалық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522EF0">
        <w:rPr>
          <w:bCs/>
          <w:color w:val="222222"/>
          <w:sz w:val="24"/>
          <w:szCs w:val="24"/>
          <w:bdr w:val="none" w:sz="0" w:space="0" w:color="auto" w:frame="1"/>
        </w:rPr>
        <w:t>процестер</w:t>
      </w:r>
      <w:proofErr w:type="spellEnd"/>
      <w:r w:rsidRPr="00522EF0">
        <w:rPr>
          <w:bCs/>
          <w:color w:val="222222"/>
          <w:sz w:val="24"/>
          <w:szCs w:val="24"/>
          <w:bdr w:val="none" w:sz="0" w:space="0" w:color="auto" w:frame="1"/>
        </w:rPr>
        <w:t>.</w:t>
      </w:r>
    </w:p>
    <w:p w:rsidR="00F42B9F" w:rsidRPr="00522EF0" w:rsidRDefault="00691AEA" w:rsidP="00522EF0">
      <w:pPr>
        <w:shd w:val="clear" w:color="auto" w:fill="FFFFFF"/>
        <w:spacing w:afterAutospacing="1"/>
        <w:jc w:val="both"/>
        <w:textAlignment w:val="baseline"/>
        <w:rPr>
          <w:bCs/>
          <w:color w:val="222222"/>
          <w:sz w:val="24"/>
          <w:szCs w:val="24"/>
          <w:bdr w:val="none" w:sz="0" w:space="0" w:color="auto" w:frame="1"/>
        </w:rPr>
      </w:pPr>
      <w:r>
        <w:rPr>
          <w:bCs/>
          <w:color w:val="222222"/>
          <w:sz w:val="24"/>
          <w:szCs w:val="24"/>
          <w:bdr w:val="none" w:sz="0" w:space="0" w:color="auto" w:frame="1"/>
          <w:lang w:val="kk-KZ"/>
        </w:rPr>
        <w:t>Қ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абілеттер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талант,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данышпандық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зеректік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және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даму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деңгейі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туралы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r>
        <w:rPr>
          <w:bCs/>
          <w:color w:val="222222"/>
          <w:sz w:val="24"/>
          <w:szCs w:val="24"/>
          <w:bdr w:val="none" w:sz="0" w:space="0" w:color="auto" w:frame="1"/>
          <w:lang w:val="kk-KZ"/>
        </w:rPr>
        <w:t>айтқанда</w:t>
      </w:r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бұл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ең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алдымен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танымдық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процестерді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білдіреді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деп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айта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аламыз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. Адам осы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бейімділікпен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туады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бірақ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өмірдің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басында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оларды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бейсаналық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түрде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пайдаланады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;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болашақта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олардың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қалыптасуы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жүреді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.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Егер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ол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оларды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дұрыс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қолдануды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ең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бастысы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-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дамытуды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үйренсе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,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ол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ең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өршіл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мақсаттарға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қол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жеткізе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 xml:space="preserve"> </w:t>
      </w:r>
      <w:proofErr w:type="spellStart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алады</w:t>
      </w:r>
      <w:proofErr w:type="spellEnd"/>
      <w:r w:rsidR="00F42B9F" w:rsidRPr="00522EF0">
        <w:rPr>
          <w:bCs/>
          <w:color w:val="222222"/>
          <w:sz w:val="24"/>
          <w:szCs w:val="24"/>
          <w:bdr w:val="none" w:sz="0" w:space="0" w:color="auto" w:frame="1"/>
        </w:rPr>
        <w:t>.</w:t>
      </w:r>
    </w:p>
    <w:p w:rsidR="0080280A" w:rsidRPr="009B2807" w:rsidRDefault="0080280A" w:rsidP="00522EF0">
      <w:pPr>
        <w:shd w:val="clear" w:color="auto" w:fill="FFFFFF"/>
        <w:spacing w:after="100" w:afterAutospacing="1"/>
        <w:jc w:val="both"/>
        <w:textAlignment w:val="baseline"/>
        <w:rPr>
          <w:color w:val="222222"/>
          <w:sz w:val="24"/>
          <w:szCs w:val="24"/>
          <w:lang w:val="kk-KZ"/>
        </w:rPr>
      </w:pPr>
      <w:proofErr w:type="spellStart"/>
      <w:r w:rsidRPr="0080280A">
        <w:rPr>
          <w:color w:val="222222"/>
          <w:sz w:val="24"/>
          <w:szCs w:val="24"/>
        </w:rPr>
        <w:t>Танымдық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процестердің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әр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түрлі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жіктелімдері</w:t>
      </w:r>
      <w:proofErr w:type="spellEnd"/>
      <w:r w:rsidRPr="0080280A">
        <w:rPr>
          <w:color w:val="222222"/>
          <w:sz w:val="24"/>
          <w:szCs w:val="24"/>
        </w:rPr>
        <w:t xml:space="preserve"> бар, </w:t>
      </w:r>
      <w:proofErr w:type="spellStart"/>
      <w:r w:rsidRPr="0080280A">
        <w:rPr>
          <w:color w:val="222222"/>
          <w:sz w:val="24"/>
          <w:szCs w:val="24"/>
        </w:rPr>
        <w:t>көбінесе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сегізі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ажыратылады</w:t>
      </w:r>
      <w:proofErr w:type="spellEnd"/>
      <w:r w:rsidRPr="0080280A">
        <w:rPr>
          <w:color w:val="222222"/>
          <w:sz w:val="24"/>
          <w:szCs w:val="24"/>
        </w:rPr>
        <w:t xml:space="preserve">. </w:t>
      </w:r>
      <w:proofErr w:type="spellStart"/>
      <w:r w:rsidRPr="0080280A">
        <w:rPr>
          <w:color w:val="222222"/>
          <w:sz w:val="24"/>
          <w:szCs w:val="24"/>
        </w:rPr>
        <w:t>Олардың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қысқаша</w:t>
      </w:r>
      <w:proofErr w:type="spellEnd"/>
      <w:r w:rsidRPr="0080280A">
        <w:rPr>
          <w:color w:val="222222"/>
          <w:sz w:val="24"/>
          <w:szCs w:val="24"/>
        </w:rPr>
        <w:t xml:space="preserve"> </w:t>
      </w:r>
      <w:proofErr w:type="spellStart"/>
      <w:r w:rsidRPr="0080280A">
        <w:rPr>
          <w:color w:val="222222"/>
          <w:sz w:val="24"/>
          <w:szCs w:val="24"/>
        </w:rPr>
        <w:t>сипаттамасы</w:t>
      </w:r>
      <w:proofErr w:type="spellEnd"/>
      <w:r w:rsidRPr="0080280A">
        <w:rPr>
          <w:color w:val="222222"/>
          <w:sz w:val="24"/>
          <w:szCs w:val="24"/>
        </w:rPr>
        <w:t>:</w:t>
      </w:r>
      <w:r w:rsidR="009B2807">
        <w:rPr>
          <w:color w:val="222222"/>
          <w:sz w:val="24"/>
          <w:szCs w:val="24"/>
          <w:lang w:val="kk-KZ"/>
        </w:rPr>
        <w:t xml:space="preserve"> </w:t>
      </w:r>
    </w:p>
    <w:p w:rsidR="009B2807" w:rsidRPr="009B2807" w:rsidRDefault="000A3178" w:rsidP="009B2807">
      <w:pPr>
        <w:numPr>
          <w:ilvl w:val="0"/>
          <w:numId w:val="9"/>
        </w:numPr>
        <w:shd w:val="clear" w:color="auto" w:fill="FFFFFF"/>
        <w:jc w:val="both"/>
        <w:textAlignment w:val="baseline"/>
        <w:rPr>
          <w:color w:val="222222"/>
          <w:sz w:val="24"/>
          <w:szCs w:val="24"/>
          <w:lang w:val="kk-KZ"/>
        </w:rPr>
      </w:pPr>
      <w:r>
        <w:rPr>
          <w:b/>
          <w:color w:val="222222"/>
          <w:sz w:val="24"/>
          <w:szCs w:val="24"/>
          <w:lang w:val="kk-KZ"/>
        </w:rPr>
        <w:t>Ес</w:t>
      </w:r>
      <w:r w:rsidR="009B2807" w:rsidRPr="008B280C">
        <w:rPr>
          <w:b/>
          <w:color w:val="222222"/>
          <w:sz w:val="24"/>
          <w:szCs w:val="24"/>
          <w:lang w:val="kk-KZ"/>
        </w:rPr>
        <w:t>:</w:t>
      </w:r>
      <w:r w:rsidR="009B2807" w:rsidRPr="009B2807">
        <w:rPr>
          <w:color w:val="222222"/>
          <w:sz w:val="24"/>
          <w:szCs w:val="24"/>
          <w:lang w:val="kk-KZ"/>
        </w:rPr>
        <w:t xml:space="preserve"> бұл уақыт бойынша жинақталған тәжірибені есте сақтау, ұмыту және қайталау жүйесі. Танымдық процестер психологиясында есте сақтау тұлғаның тұтастығын қамтамасыз етеді.</w:t>
      </w:r>
    </w:p>
    <w:p w:rsidR="009B2807" w:rsidRDefault="009B2807" w:rsidP="009B2807">
      <w:pPr>
        <w:numPr>
          <w:ilvl w:val="0"/>
          <w:numId w:val="9"/>
        </w:numPr>
        <w:shd w:val="clear" w:color="auto" w:fill="FFFFFF"/>
        <w:jc w:val="both"/>
        <w:textAlignment w:val="baseline"/>
        <w:rPr>
          <w:color w:val="222222"/>
          <w:sz w:val="24"/>
          <w:szCs w:val="24"/>
          <w:lang w:val="kk-KZ"/>
        </w:rPr>
      </w:pPr>
      <w:r w:rsidRPr="008B280C">
        <w:rPr>
          <w:b/>
          <w:color w:val="222222"/>
          <w:sz w:val="24"/>
          <w:szCs w:val="24"/>
          <w:lang w:val="kk-KZ"/>
        </w:rPr>
        <w:t>Зейін:</w:t>
      </w:r>
      <w:r w:rsidRPr="009B2807">
        <w:rPr>
          <w:color w:val="222222"/>
          <w:sz w:val="24"/>
          <w:szCs w:val="24"/>
          <w:lang w:val="kk-KZ"/>
        </w:rPr>
        <w:t xml:space="preserve"> бұл бір нәрсені қабылдаудың таңдамалы бағыты. Сонымен бірге зейін жеке таным процесі ретінде қарастырылмайды, керісінше басқалардың </w:t>
      </w:r>
      <w:r w:rsidR="008B280C">
        <w:rPr>
          <w:color w:val="222222"/>
          <w:sz w:val="24"/>
          <w:szCs w:val="24"/>
          <w:lang w:val="kk-KZ"/>
        </w:rPr>
        <w:t>қасиеті</w:t>
      </w:r>
      <w:r w:rsidRPr="009B2807">
        <w:rPr>
          <w:color w:val="222222"/>
          <w:sz w:val="24"/>
          <w:szCs w:val="24"/>
          <w:lang w:val="kk-KZ"/>
        </w:rPr>
        <w:t xml:space="preserve"> болып саналады.</w:t>
      </w:r>
    </w:p>
    <w:p w:rsidR="008B280C" w:rsidRPr="008B280C" w:rsidRDefault="009141C4" w:rsidP="008B280C">
      <w:pPr>
        <w:numPr>
          <w:ilvl w:val="0"/>
          <w:numId w:val="9"/>
        </w:numPr>
        <w:shd w:val="clear" w:color="auto" w:fill="FFFFFF"/>
        <w:jc w:val="both"/>
        <w:textAlignment w:val="baseline"/>
        <w:rPr>
          <w:color w:val="222222"/>
          <w:sz w:val="24"/>
          <w:szCs w:val="24"/>
          <w:lang w:val="kk-KZ"/>
        </w:rPr>
      </w:pPr>
      <w:r>
        <w:rPr>
          <w:b/>
          <w:color w:val="222222"/>
          <w:sz w:val="24"/>
          <w:szCs w:val="24"/>
          <w:lang w:val="kk-KZ"/>
        </w:rPr>
        <w:t>Қ</w:t>
      </w:r>
      <w:r w:rsidR="008B280C" w:rsidRPr="00E33A2A">
        <w:rPr>
          <w:b/>
          <w:color w:val="222222"/>
          <w:sz w:val="24"/>
          <w:szCs w:val="24"/>
          <w:lang w:val="kk-KZ"/>
        </w:rPr>
        <w:t>абылдау:</w:t>
      </w:r>
      <w:r w:rsidR="008B280C" w:rsidRPr="008B280C">
        <w:rPr>
          <w:color w:val="222222"/>
          <w:sz w:val="24"/>
          <w:szCs w:val="24"/>
          <w:lang w:val="kk-KZ"/>
        </w:rPr>
        <w:t xml:space="preserve"> қоршаған әлем объектілерінің сезімдік тан</w:t>
      </w:r>
      <w:r w:rsidR="00686908">
        <w:rPr>
          <w:color w:val="222222"/>
          <w:sz w:val="24"/>
          <w:szCs w:val="24"/>
          <w:lang w:val="kk-KZ"/>
        </w:rPr>
        <w:t xml:space="preserve">ымы, </w:t>
      </w:r>
      <w:r w:rsidR="00BB2CC4">
        <w:rPr>
          <w:color w:val="222222"/>
          <w:sz w:val="24"/>
          <w:szCs w:val="24"/>
          <w:lang w:val="kk-KZ"/>
        </w:rPr>
        <w:t xml:space="preserve">дүниедегі заттар мен құбылыстардың біздің сезім мүшелерімізге тікелей әсер ету нәтижесінде сол заттар мен құбылыстардың кейбір ерекшеліктерінің миымызда бейнеленуі. </w:t>
      </w:r>
      <w:r w:rsidR="008B280C" w:rsidRPr="008B280C">
        <w:rPr>
          <w:color w:val="222222"/>
          <w:sz w:val="24"/>
          <w:szCs w:val="24"/>
          <w:lang w:val="kk-KZ"/>
        </w:rPr>
        <w:t xml:space="preserve"> </w:t>
      </w:r>
    </w:p>
    <w:p w:rsidR="008B280C" w:rsidRDefault="008B280C" w:rsidP="008B280C">
      <w:pPr>
        <w:numPr>
          <w:ilvl w:val="0"/>
          <w:numId w:val="9"/>
        </w:numPr>
        <w:shd w:val="clear" w:color="auto" w:fill="FFFFFF"/>
        <w:jc w:val="both"/>
        <w:textAlignment w:val="baseline"/>
        <w:rPr>
          <w:color w:val="222222"/>
          <w:sz w:val="24"/>
          <w:szCs w:val="24"/>
          <w:lang w:val="kk-KZ"/>
        </w:rPr>
      </w:pPr>
      <w:r w:rsidRPr="00E33A2A">
        <w:rPr>
          <w:b/>
          <w:color w:val="222222"/>
          <w:sz w:val="24"/>
          <w:szCs w:val="24"/>
          <w:lang w:val="kk-KZ"/>
        </w:rPr>
        <w:t>Ойлау:</w:t>
      </w:r>
      <w:r w:rsidRPr="008B280C">
        <w:rPr>
          <w:color w:val="222222"/>
          <w:sz w:val="24"/>
          <w:szCs w:val="24"/>
          <w:lang w:val="kk-KZ"/>
        </w:rPr>
        <w:t xml:space="preserve"> бұл басқа танымдық процестердің көмегімен қабылдауға болмайтын құбылыстар туралы белгілі бір білім алуға мүмкіндік. Ол сөздік-логикалық, көрнекі-кәсіпкерлік, практикалық, көрнекі-бейнелі болуы мүмкін.</w:t>
      </w:r>
    </w:p>
    <w:p w:rsidR="00C126C0" w:rsidRPr="00C126C0" w:rsidRDefault="00C126C0" w:rsidP="00C126C0">
      <w:pPr>
        <w:numPr>
          <w:ilvl w:val="0"/>
          <w:numId w:val="9"/>
        </w:numPr>
        <w:shd w:val="clear" w:color="auto" w:fill="FFFFFF"/>
        <w:jc w:val="both"/>
        <w:textAlignment w:val="baseline"/>
        <w:rPr>
          <w:color w:val="222222"/>
          <w:sz w:val="24"/>
          <w:szCs w:val="24"/>
          <w:lang w:val="kk-KZ"/>
        </w:rPr>
      </w:pPr>
      <w:r w:rsidRPr="00EF7410">
        <w:rPr>
          <w:b/>
          <w:color w:val="222222"/>
          <w:sz w:val="24"/>
          <w:szCs w:val="24"/>
          <w:lang w:val="kk-KZ"/>
        </w:rPr>
        <w:t>Қиял:</w:t>
      </w:r>
      <w:r w:rsidRPr="00C126C0">
        <w:rPr>
          <w:color w:val="222222"/>
          <w:sz w:val="24"/>
          <w:szCs w:val="24"/>
          <w:lang w:val="kk-KZ"/>
        </w:rPr>
        <w:t xml:space="preserve"> адамның өздігінен пайда болуы немесе санада объектілердің бейнелерін, идеяларын құруы. Көрнекі-бейнелі ойлаудың негізі болып табылады.</w:t>
      </w:r>
    </w:p>
    <w:p w:rsidR="00C126C0" w:rsidRDefault="00C126C0" w:rsidP="00C126C0">
      <w:pPr>
        <w:numPr>
          <w:ilvl w:val="0"/>
          <w:numId w:val="9"/>
        </w:numPr>
        <w:shd w:val="clear" w:color="auto" w:fill="FFFFFF"/>
        <w:jc w:val="both"/>
        <w:textAlignment w:val="baseline"/>
        <w:rPr>
          <w:color w:val="222222"/>
          <w:sz w:val="24"/>
          <w:szCs w:val="24"/>
          <w:lang w:val="kk-KZ"/>
        </w:rPr>
      </w:pPr>
      <w:r w:rsidRPr="00EF7410">
        <w:rPr>
          <w:b/>
          <w:color w:val="222222"/>
          <w:sz w:val="24"/>
          <w:szCs w:val="24"/>
          <w:lang w:val="kk-KZ"/>
        </w:rPr>
        <w:t>Сөйлеу:</w:t>
      </w:r>
      <w:r w:rsidRPr="00C126C0">
        <w:rPr>
          <w:color w:val="222222"/>
          <w:sz w:val="24"/>
          <w:szCs w:val="24"/>
          <w:lang w:val="kk-KZ"/>
        </w:rPr>
        <w:t xml:space="preserve"> тіл арқылы көрінетін қарым-қатынас процесі. Адам лингвистика</w:t>
      </w:r>
      <w:r w:rsidR="00FA7197">
        <w:rPr>
          <w:color w:val="222222"/>
          <w:sz w:val="24"/>
          <w:szCs w:val="24"/>
          <w:lang w:val="kk-KZ"/>
        </w:rPr>
        <w:t xml:space="preserve">лық құрылыстарды қабылдай </w:t>
      </w:r>
      <w:r w:rsidRPr="00C126C0">
        <w:rPr>
          <w:color w:val="222222"/>
          <w:sz w:val="24"/>
          <w:szCs w:val="24"/>
          <w:lang w:val="kk-KZ"/>
        </w:rPr>
        <w:t>алады, тілді қолдана отырып, өз ойын жасай алады.</w:t>
      </w:r>
    </w:p>
    <w:p w:rsidR="00FA7197" w:rsidRPr="009141C4" w:rsidRDefault="00323D29" w:rsidP="009141C4">
      <w:pPr>
        <w:numPr>
          <w:ilvl w:val="0"/>
          <w:numId w:val="9"/>
        </w:numPr>
        <w:shd w:val="clear" w:color="auto" w:fill="FFFFFF"/>
        <w:jc w:val="both"/>
        <w:textAlignment w:val="baseline"/>
        <w:rPr>
          <w:color w:val="222222"/>
          <w:sz w:val="24"/>
          <w:szCs w:val="24"/>
          <w:lang w:val="kk-KZ"/>
        </w:rPr>
      </w:pPr>
      <w:r>
        <w:rPr>
          <w:b/>
          <w:color w:val="222222"/>
          <w:sz w:val="24"/>
          <w:szCs w:val="24"/>
          <w:lang w:val="kk-KZ"/>
        </w:rPr>
        <w:t>Көрініс (е</w:t>
      </w:r>
      <w:r w:rsidR="009141C4" w:rsidRPr="009141C4">
        <w:rPr>
          <w:b/>
          <w:color w:val="222222"/>
          <w:sz w:val="24"/>
          <w:szCs w:val="24"/>
          <w:lang w:val="kk-KZ"/>
        </w:rPr>
        <w:t>лестету</w:t>
      </w:r>
      <w:r>
        <w:rPr>
          <w:b/>
          <w:color w:val="222222"/>
          <w:sz w:val="24"/>
          <w:szCs w:val="24"/>
          <w:lang w:val="kk-KZ"/>
        </w:rPr>
        <w:t>)</w:t>
      </w:r>
      <w:r w:rsidR="00FA7197" w:rsidRPr="009141C4">
        <w:rPr>
          <w:b/>
          <w:color w:val="222222"/>
          <w:sz w:val="24"/>
          <w:szCs w:val="24"/>
          <w:lang w:val="kk-KZ"/>
        </w:rPr>
        <w:t>:</w:t>
      </w:r>
      <w:r w:rsidR="00FA7197" w:rsidRPr="009141C4">
        <w:rPr>
          <w:color w:val="222222"/>
          <w:sz w:val="24"/>
          <w:szCs w:val="24"/>
          <w:lang w:val="kk-KZ"/>
        </w:rPr>
        <w:t xml:space="preserve"> әртүрлі объектілердің сапасын </w:t>
      </w:r>
      <w:r w:rsidR="00281031" w:rsidRPr="009141C4">
        <w:rPr>
          <w:color w:val="222222"/>
          <w:sz w:val="24"/>
          <w:szCs w:val="24"/>
          <w:lang w:val="kk-KZ"/>
        </w:rPr>
        <w:t>санада</w:t>
      </w:r>
      <w:r w:rsidR="00FA7197" w:rsidRPr="009141C4">
        <w:rPr>
          <w:color w:val="222222"/>
          <w:sz w:val="24"/>
          <w:szCs w:val="24"/>
          <w:lang w:val="kk-KZ"/>
        </w:rPr>
        <w:t xml:space="preserve"> бейнелеу мүмкіндігі. Сөйлеу, фонетикалық, есту, интонациялық, музыкалық және визуалды </w:t>
      </w:r>
      <w:r>
        <w:rPr>
          <w:color w:val="222222"/>
          <w:sz w:val="24"/>
          <w:szCs w:val="24"/>
          <w:lang w:val="kk-KZ"/>
        </w:rPr>
        <w:t xml:space="preserve">көріністер </w:t>
      </w:r>
      <w:bookmarkStart w:id="0" w:name="_GoBack"/>
      <w:bookmarkEnd w:id="0"/>
      <w:r w:rsidR="009141C4">
        <w:rPr>
          <w:color w:val="222222"/>
          <w:sz w:val="24"/>
          <w:szCs w:val="24"/>
          <w:lang w:val="kk-KZ"/>
        </w:rPr>
        <w:t>бар</w:t>
      </w:r>
      <w:r w:rsidR="00FA7197" w:rsidRPr="009141C4">
        <w:rPr>
          <w:color w:val="222222"/>
          <w:sz w:val="24"/>
          <w:szCs w:val="24"/>
          <w:lang w:val="kk-KZ"/>
        </w:rPr>
        <w:t>.</w:t>
      </w:r>
    </w:p>
    <w:p w:rsidR="00281031" w:rsidRPr="00241CBA" w:rsidRDefault="00B03D75" w:rsidP="00FA7197">
      <w:pPr>
        <w:numPr>
          <w:ilvl w:val="0"/>
          <w:numId w:val="9"/>
        </w:numPr>
        <w:shd w:val="clear" w:color="auto" w:fill="FFFFFF"/>
        <w:spacing w:beforeAutospacing="1"/>
        <w:jc w:val="both"/>
        <w:textAlignment w:val="baseline"/>
        <w:rPr>
          <w:color w:val="222222"/>
          <w:sz w:val="24"/>
          <w:szCs w:val="24"/>
          <w:lang w:val="kk-KZ"/>
        </w:rPr>
      </w:pPr>
      <w:r w:rsidRPr="00B03D75">
        <w:rPr>
          <w:b/>
          <w:color w:val="222222"/>
          <w:sz w:val="24"/>
          <w:szCs w:val="24"/>
          <w:lang w:val="kk-KZ"/>
        </w:rPr>
        <w:t>Түйсік</w:t>
      </w:r>
      <w:r w:rsidR="00FA7197" w:rsidRPr="00B03D75">
        <w:rPr>
          <w:b/>
          <w:color w:val="222222"/>
          <w:sz w:val="24"/>
          <w:szCs w:val="24"/>
          <w:lang w:val="kk-KZ"/>
        </w:rPr>
        <w:t>:</w:t>
      </w:r>
      <w:r w:rsidR="00FA7197" w:rsidRPr="00FA7197">
        <w:rPr>
          <w:color w:val="222222"/>
          <w:sz w:val="24"/>
          <w:szCs w:val="24"/>
          <w:lang w:val="kk-KZ"/>
        </w:rPr>
        <w:t xml:space="preserve"> адамның айналасындағы белгілі бір құбылыстар мен заттарды сезіну қабілеті. Біздің санамыз олардың арқасында ғана бар деп айта аламыз. </w:t>
      </w:r>
      <w:r w:rsidR="00503AEF">
        <w:rPr>
          <w:sz w:val="22"/>
          <w:szCs w:val="22"/>
          <w:lang w:val="kk-KZ"/>
        </w:rPr>
        <w:t>К</w:t>
      </w:r>
      <w:r w:rsidR="00503AEF" w:rsidRPr="00711409">
        <w:rPr>
          <w:sz w:val="22"/>
          <w:szCs w:val="22"/>
          <w:lang w:val="kk-KZ"/>
        </w:rPr>
        <w:t>өру, есту, дәм</w:t>
      </w:r>
      <w:r w:rsidR="00503AEF">
        <w:rPr>
          <w:sz w:val="22"/>
          <w:szCs w:val="22"/>
          <w:lang w:val="kk-KZ"/>
        </w:rPr>
        <w:t xml:space="preserve"> сезу, иіс сезу түйсіктері</w:t>
      </w:r>
      <w:r w:rsidR="00FA7197" w:rsidRPr="00FA7197">
        <w:rPr>
          <w:color w:val="222222"/>
          <w:sz w:val="24"/>
          <w:szCs w:val="24"/>
          <w:lang w:val="kk-KZ"/>
        </w:rPr>
        <w:t xml:space="preserve"> бар (дегенмен кейбір ғалымдар </w:t>
      </w:r>
      <w:r w:rsidR="00503AEF">
        <w:rPr>
          <w:color w:val="222222"/>
          <w:sz w:val="24"/>
          <w:szCs w:val="24"/>
          <w:lang w:val="kk-KZ"/>
        </w:rPr>
        <w:t>бұлар</w:t>
      </w:r>
      <w:r w:rsidR="00FA7197" w:rsidRPr="00FA7197">
        <w:rPr>
          <w:color w:val="222222"/>
          <w:sz w:val="24"/>
          <w:szCs w:val="24"/>
          <w:lang w:val="kk-KZ"/>
        </w:rPr>
        <w:t xml:space="preserve"> тек негізгі, </w:t>
      </w:r>
      <w:r w:rsidR="00503AEF">
        <w:rPr>
          <w:color w:val="222222"/>
          <w:sz w:val="24"/>
          <w:szCs w:val="24"/>
          <w:lang w:val="kk-KZ"/>
        </w:rPr>
        <w:t xml:space="preserve">сонымен қатар, </w:t>
      </w:r>
      <w:r w:rsidR="00FA7197" w:rsidRPr="00FA7197">
        <w:rPr>
          <w:color w:val="222222"/>
          <w:sz w:val="24"/>
          <w:szCs w:val="24"/>
          <w:lang w:val="kk-KZ"/>
        </w:rPr>
        <w:t xml:space="preserve">қосымша </w:t>
      </w:r>
      <w:r w:rsidR="00503AEF">
        <w:rPr>
          <w:color w:val="222222"/>
          <w:sz w:val="24"/>
          <w:szCs w:val="24"/>
          <w:lang w:val="kk-KZ"/>
        </w:rPr>
        <w:t xml:space="preserve">түйсіктер де бар деп </w:t>
      </w:r>
      <w:r w:rsidR="00503AEF" w:rsidRPr="00FA7197">
        <w:rPr>
          <w:color w:val="222222"/>
          <w:sz w:val="24"/>
          <w:szCs w:val="24"/>
          <w:lang w:val="kk-KZ"/>
        </w:rPr>
        <w:t xml:space="preserve"> </w:t>
      </w:r>
      <w:r w:rsidR="00FA7197" w:rsidRPr="00FA7197">
        <w:rPr>
          <w:color w:val="222222"/>
          <w:sz w:val="24"/>
          <w:szCs w:val="24"/>
          <w:lang w:val="kk-KZ"/>
        </w:rPr>
        <w:t xml:space="preserve">санайды). </w:t>
      </w:r>
      <w:r w:rsidR="00503AEF">
        <w:rPr>
          <w:color w:val="222222"/>
          <w:sz w:val="24"/>
          <w:szCs w:val="24"/>
          <w:lang w:val="kk-KZ"/>
        </w:rPr>
        <w:t>Түйсік</w:t>
      </w:r>
      <w:r w:rsidR="00FA7197" w:rsidRPr="00FA7197">
        <w:rPr>
          <w:color w:val="222222"/>
          <w:sz w:val="24"/>
          <w:szCs w:val="24"/>
          <w:lang w:val="kk-KZ"/>
        </w:rPr>
        <w:t xml:space="preserve"> (сезім мүшелері) арқылы алынған ақпарат </w:t>
      </w:r>
      <w:r w:rsidR="00503AEF" w:rsidRPr="00FA7197">
        <w:rPr>
          <w:color w:val="222222"/>
          <w:sz w:val="24"/>
          <w:szCs w:val="24"/>
          <w:lang w:val="kk-KZ"/>
        </w:rPr>
        <w:t xml:space="preserve">миға беріледі </w:t>
      </w:r>
      <w:r w:rsidR="00503AEF">
        <w:rPr>
          <w:color w:val="222222"/>
          <w:sz w:val="24"/>
          <w:szCs w:val="24"/>
          <w:lang w:val="kk-KZ"/>
        </w:rPr>
        <w:t xml:space="preserve">және </w:t>
      </w:r>
      <w:r w:rsidR="00FA7197" w:rsidRPr="00FA7197">
        <w:rPr>
          <w:color w:val="222222"/>
          <w:sz w:val="24"/>
          <w:szCs w:val="24"/>
          <w:lang w:val="kk-KZ"/>
        </w:rPr>
        <w:t xml:space="preserve">қабылдау </w:t>
      </w:r>
      <w:r w:rsidR="00503AEF">
        <w:rPr>
          <w:color w:val="222222"/>
          <w:sz w:val="24"/>
          <w:szCs w:val="24"/>
          <w:lang w:val="kk-KZ"/>
        </w:rPr>
        <w:t>әрекетке көшеді</w:t>
      </w:r>
      <w:r w:rsidR="00FA7197" w:rsidRPr="00FA7197">
        <w:rPr>
          <w:color w:val="222222"/>
          <w:sz w:val="24"/>
          <w:szCs w:val="24"/>
          <w:lang w:val="kk-KZ"/>
        </w:rPr>
        <w:t>.</w:t>
      </w:r>
      <w:r w:rsidR="00503AEF">
        <w:rPr>
          <w:color w:val="222222"/>
          <w:sz w:val="24"/>
          <w:szCs w:val="24"/>
          <w:lang w:val="kk-KZ"/>
        </w:rPr>
        <w:t xml:space="preserve"> </w:t>
      </w:r>
    </w:p>
    <w:p w:rsidR="00F07AAA" w:rsidRPr="00323D29" w:rsidRDefault="00F07AAA" w:rsidP="00522EF0">
      <w:pPr>
        <w:jc w:val="both"/>
        <w:rPr>
          <w:b/>
          <w:sz w:val="22"/>
          <w:szCs w:val="22"/>
          <w:lang w:val="kk-KZ"/>
        </w:rPr>
      </w:pPr>
    </w:p>
    <w:p w:rsidR="0058295D" w:rsidRPr="00323D29" w:rsidRDefault="0058295D" w:rsidP="00522EF0">
      <w:pPr>
        <w:jc w:val="both"/>
        <w:rPr>
          <w:sz w:val="22"/>
          <w:szCs w:val="22"/>
          <w:lang w:val="kk-KZ"/>
        </w:rPr>
      </w:pPr>
    </w:p>
    <w:p w:rsidR="00241CBA" w:rsidRPr="00241CBA" w:rsidRDefault="00241CBA" w:rsidP="00241CBA">
      <w:pPr>
        <w:ind w:firstLine="360"/>
        <w:jc w:val="both"/>
        <w:rPr>
          <w:sz w:val="22"/>
          <w:szCs w:val="22"/>
          <w:lang w:val="kk-KZ"/>
        </w:rPr>
      </w:pPr>
      <w:r w:rsidRPr="00445AC1">
        <w:rPr>
          <w:b/>
          <w:sz w:val="22"/>
          <w:szCs w:val="22"/>
          <w:lang w:val="kk-KZ"/>
        </w:rPr>
        <w:t>Түйсік</w:t>
      </w:r>
      <w:r w:rsidRPr="00241CBA">
        <w:rPr>
          <w:sz w:val="22"/>
          <w:szCs w:val="22"/>
          <w:lang w:val="kk-KZ"/>
        </w:rPr>
        <w:t xml:space="preserve"> дегеніміз - белгілі бір сәтте сезімдерге әсер ететін заттық шындықтың объектілері мен құбылыстарының </w:t>
      </w:r>
      <w:r w:rsidR="00254450">
        <w:rPr>
          <w:sz w:val="22"/>
          <w:szCs w:val="22"/>
          <w:lang w:val="kk-KZ"/>
        </w:rPr>
        <w:t>нақты</w:t>
      </w:r>
      <w:r w:rsidRPr="00241CBA">
        <w:rPr>
          <w:sz w:val="22"/>
          <w:szCs w:val="22"/>
          <w:lang w:val="kk-KZ"/>
        </w:rPr>
        <w:t>, жеке қасиеттерінің, сапаларының, көріністерінің көрінісі.</w:t>
      </w:r>
    </w:p>
    <w:p w:rsidR="00241CBA" w:rsidRPr="00241CBA" w:rsidRDefault="00254450" w:rsidP="00254450">
      <w:pPr>
        <w:ind w:firstLine="360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Түйсіктің</w:t>
      </w:r>
      <w:r w:rsidR="00241CBA" w:rsidRPr="00241CBA">
        <w:rPr>
          <w:sz w:val="22"/>
          <w:szCs w:val="22"/>
          <w:lang w:val="kk-KZ"/>
        </w:rPr>
        <w:t xml:space="preserve"> физиологиялық негізі - бұл сезім мүшелерінің күрделі қызметі. И.</w:t>
      </w:r>
      <w:r>
        <w:rPr>
          <w:sz w:val="22"/>
          <w:szCs w:val="22"/>
          <w:lang w:val="kk-KZ"/>
        </w:rPr>
        <w:t>П.Павлов бұл әрекетті анализаторл</w:t>
      </w:r>
      <w:r w:rsidR="00241CBA" w:rsidRPr="00241CBA">
        <w:rPr>
          <w:sz w:val="22"/>
          <w:szCs w:val="22"/>
          <w:lang w:val="kk-KZ"/>
        </w:rPr>
        <w:t>ық деп атады, ал ең күрделі ұйымдастырылған және тітіркендіргіштерді тікелей талдайтын қабылдайтын аппараттар болып табылатын жасушалар жүйелері - анализаторлар.</w:t>
      </w:r>
    </w:p>
    <w:p w:rsidR="00241CBA" w:rsidRDefault="007443D6" w:rsidP="007443D6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Түйсік</w:t>
      </w:r>
      <w:r w:rsidR="00711409" w:rsidRPr="00711409">
        <w:rPr>
          <w:sz w:val="22"/>
          <w:szCs w:val="22"/>
          <w:lang w:val="kk-KZ"/>
        </w:rPr>
        <w:t xml:space="preserve"> түрлері: көру, есту, дәм</w:t>
      </w:r>
      <w:r w:rsidR="00254450">
        <w:rPr>
          <w:sz w:val="22"/>
          <w:szCs w:val="22"/>
          <w:lang w:val="kk-KZ"/>
        </w:rPr>
        <w:t xml:space="preserve"> сезу, иіс сезу, тері (</w:t>
      </w:r>
      <w:r w:rsidR="00711409" w:rsidRPr="00711409">
        <w:rPr>
          <w:sz w:val="22"/>
          <w:szCs w:val="22"/>
          <w:lang w:val="kk-KZ"/>
        </w:rPr>
        <w:t>температура</w:t>
      </w:r>
      <w:r w:rsidR="00503AEF">
        <w:rPr>
          <w:sz w:val="22"/>
          <w:szCs w:val="22"/>
          <w:lang w:val="kk-KZ"/>
        </w:rPr>
        <w:t>лық</w:t>
      </w:r>
      <w:r w:rsidR="00711409" w:rsidRPr="00711409">
        <w:rPr>
          <w:sz w:val="22"/>
          <w:szCs w:val="22"/>
          <w:lang w:val="kk-KZ"/>
        </w:rPr>
        <w:t xml:space="preserve">, ауырсыну), діріл, статикалық (дененің кеңістіктегі орны туралы) және интероцептивті (адамның жалпы әл-ауқатын құрайтын </w:t>
      </w:r>
      <w:r>
        <w:rPr>
          <w:sz w:val="22"/>
          <w:szCs w:val="22"/>
          <w:lang w:val="kk-KZ"/>
        </w:rPr>
        <w:t>түйсікт</w:t>
      </w:r>
      <w:r w:rsidR="00711409" w:rsidRPr="00711409">
        <w:rPr>
          <w:sz w:val="22"/>
          <w:szCs w:val="22"/>
          <w:lang w:val="kk-KZ"/>
        </w:rPr>
        <w:t>ер).</w:t>
      </w:r>
      <w:r>
        <w:rPr>
          <w:sz w:val="22"/>
          <w:szCs w:val="22"/>
          <w:lang w:val="kk-KZ"/>
        </w:rPr>
        <w:t xml:space="preserve"> </w:t>
      </w:r>
    </w:p>
    <w:p w:rsidR="00711409" w:rsidRPr="00241CBA" w:rsidRDefault="007443D6" w:rsidP="00522EF0">
      <w:pPr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</w:t>
      </w:r>
      <w:r w:rsidR="00254450">
        <w:rPr>
          <w:sz w:val="22"/>
          <w:szCs w:val="22"/>
          <w:lang w:val="kk-KZ"/>
        </w:rPr>
        <w:t xml:space="preserve"> </w:t>
      </w:r>
    </w:p>
    <w:p w:rsidR="00254450" w:rsidRPr="009964DC" w:rsidRDefault="006C09F6" w:rsidP="00254450">
      <w:pPr>
        <w:ind w:firstLine="708"/>
        <w:jc w:val="both"/>
        <w:rPr>
          <w:sz w:val="22"/>
          <w:szCs w:val="22"/>
          <w:lang w:val="kk-KZ"/>
        </w:rPr>
      </w:pPr>
      <w:r w:rsidRPr="009964DC">
        <w:rPr>
          <w:b/>
          <w:sz w:val="22"/>
          <w:szCs w:val="22"/>
          <w:lang w:val="kk-KZ"/>
        </w:rPr>
        <w:t>Қабылдау</w:t>
      </w:r>
      <w:r w:rsidRPr="009964DC">
        <w:rPr>
          <w:sz w:val="22"/>
          <w:szCs w:val="22"/>
          <w:lang w:val="kk-KZ"/>
        </w:rPr>
        <w:t xml:space="preserve"> - бұл шындықтың объектілері мен құбылыстарын олардың сезім мүшелеріне тікелей әсер етуімен олардың әр түрлі қасиеттері мен бөліктерінің жиынтығында бейнелеудің психикалық процесі.</w:t>
      </w:r>
    </w:p>
    <w:p w:rsidR="006C09F6" w:rsidRDefault="009964DC" w:rsidP="00254450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lastRenderedPageBreak/>
        <w:t xml:space="preserve">Перцептивті іс-әрекеттің төрт </w:t>
      </w:r>
      <w:r w:rsidR="00130045">
        <w:rPr>
          <w:sz w:val="22"/>
          <w:szCs w:val="22"/>
          <w:lang w:val="kk-KZ"/>
        </w:rPr>
        <w:t>операциясы</w:t>
      </w:r>
      <w:r>
        <w:rPr>
          <w:sz w:val="22"/>
          <w:szCs w:val="22"/>
          <w:lang w:val="kk-KZ"/>
        </w:rPr>
        <w:t xml:space="preserve"> ажыратылады: айқынд</w:t>
      </w:r>
      <w:r w:rsidR="00254450" w:rsidRPr="00254450">
        <w:rPr>
          <w:sz w:val="22"/>
          <w:szCs w:val="22"/>
          <w:lang w:val="kk-KZ"/>
        </w:rPr>
        <w:t xml:space="preserve">ау, </w:t>
      </w:r>
      <w:r>
        <w:rPr>
          <w:sz w:val="22"/>
          <w:szCs w:val="22"/>
          <w:lang w:val="kk-KZ"/>
        </w:rPr>
        <w:t>ажырату</w:t>
      </w:r>
      <w:r w:rsidR="00254450" w:rsidRPr="00254450">
        <w:rPr>
          <w:sz w:val="22"/>
          <w:szCs w:val="22"/>
          <w:lang w:val="kk-KZ"/>
        </w:rPr>
        <w:t xml:space="preserve">, </w:t>
      </w:r>
      <w:r w:rsidR="005A497E">
        <w:rPr>
          <w:sz w:val="22"/>
          <w:szCs w:val="22"/>
          <w:lang w:val="kk-KZ"/>
        </w:rPr>
        <w:t xml:space="preserve">идентификация </w:t>
      </w:r>
      <w:r w:rsidR="00254450" w:rsidRPr="00254450">
        <w:rPr>
          <w:sz w:val="22"/>
          <w:szCs w:val="22"/>
          <w:lang w:val="kk-KZ"/>
        </w:rPr>
        <w:t>және тану.</w:t>
      </w:r>
    </w:p>
    <w:p w:rsidR="00254450" w:rsidRDefault="00130045" w:rsidP="00254450">
      <w:pPr>
        <w:ind w:firstLine="708"/>
        <w:jc w:val="both"/>
        <w:rPr>
          <w:sz w:val="22"/>
          <w:szCs w:val="22"/>
          <w:lang w:val="kk-KZ"/>
        </w:rPr>
      </w:pPr>
      <w:r w:rsidRPr="005A497E">
        <w:rPr>
          <w:i/>
          <w:sz w:val="22"/>
          <w:szCs w:val="22"/>
          <w:lang w:val="kk-KZ"/>
        </w:rPr>
        <w:t>Айқындау</w:t>
      </w:r>
      <w:r>
        <w:rPr>
          <w:sz w:val="22"/>
          <w:szCs w:val="22"/>
          <w:lang w:val="kk-KZ"/>
        </w:rPr>
        <w:t xml:space="preserve"> </w:t>
      </w:r>
      <w:r w:rsidRPr="00130045">
        <w:rPr>
          <w:sz w:val="22"/>
          <w:szCs w:val="22"/>
          <w:lang w:val="kk-KZ"/>
        </w:rPr>
        <w:t xml:space="preserve"> - кез-келген сенсорлық процестің дамуының бастапқы кезеңі. Бұл кезеңде субъект ынталандыру</w:t>
      </w:r>
      <w:r>
        <w:rPr>
          <w:sz w:val="22"/>
          <w:szCs w:val="22"/>
          <w:lang w:val="kk-KZ"/>
        </w:rPr>
        <w:t xml:space="preserve"> (стимул)</w:t>
      </w:r>
      <w:r w:rsidRPr="00130045">
        <w:rPr>
          <w:sz w:val="22"/>
          <w:szCs w:val="22"/>
          <w:lang w:val="kk-KZ"/>
        </w:rPr>
        <w:t xml:space="preserve"> бар ма деген қарапайым сұраққа ғана жауап бере алады. Қабылдаудың келесі операциясы - </w:t>
      </w:r>
      <w:r>
        <w:rPr>
          <w:sz w:val="22"/>
          <w:szCs w:val="22"/>
          <w:lang w:val="kk-KZ"/>
        </w:rPr>
        <w:t>ажырату</w:t>
      </w:r>
      <w:r w:rsidRPr="00130045">
        <w:rPr>
          <w:sz w:val="22"/>
          <w:szCs w:val="22"/>
          <w:lang w:val="kk-KZ"/>
        </w:rPr>
        <w:t xml:space="preserve">, немесе қабылдаудың өзі. Оның түпкі нәтижесі - стандарттың перцептивті бейнесін қалыптастыру. Бұл жағдайда перцептивті әрекеттің дамуы ұсынылған материалдың </w:t>
      </w:r>
      <w:r>
        <w:rPr>
          <w:sz w:val="22"/>
          <w:szCs w:val="22"/>
          <w:lang w:val="kk-KZ"/>
        </w:rPr>
        <w:t>ерекшеліктеріне</w:t>
      </w:r>
      <w:r w:rsidRPr="00130045">
        <w:rPr>
          <w:sz w:val="22"/>
          <w:szCs w:val="22"/>
          <w:lang w:val="kk-KZ"/>
        </w:rPr>
        <w:t xml:space="preserve"> және </w:t>
      </w:r>
      <w:r>
        <w:rPr>
          <w:sz w:val="22"/>
          <w:szCs w:val="22"/>
          <w:lang w:val="kk-KZ"/>
        </w:rPr>
        <w:t>субъектінің</w:t>
      </w:r>
      <w:r w:rsidRPr="00130045">
        <w:rPr>
          <w:sz w:val="22"/>
          <w:szCs w:val="22"/>
          <w:lang w:val="kk-KZ"/>
        </w:rPr>
        <w:t xml:space="preserve"> алдында тұрған тапсырмаға сәйкес нақты сенсорлық мазмұнды бөлу бағытында жүреді.</w:t>
      </w:r>
    </w:p>
    <w:p w:rsidR="00130045" w:rsidRPr="00130045" w:rsidRDefault="0035635D" w:rsidP="00130045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Перцептивті бейне</w:t>
      </w:r>
      <w:r w:rsidR="00130045" w:rsidRPr="00130045">
        <w:rPr>
          <w:sz w:val="22"/>
          <w:szCs w:val="22"/>
          <w:lang w:val="kk-KZ"/>
        </w:rPr>
        <w:t xml:space="preserve"> қалыптасқан кезде анықтаушы әрекетті </w:t>
      </w:r>
      <w:r>
        <w:rPr>
          <w:sz w:val="22"/>
          <w:szCs w:val="22"/>
          <w:lang w:val="kk-KZ"/>
        </w:rPr>
        <w:t>–</w:t>
      </w:r>
      <w:r w:rsidR="00130045" w:rsidRPr="00130045">
        <w:rPr>
          <w:sz w:val="22"/>
          <w:szCs w:val="22"/>
          <w:lang w:val="kk-KZ"/>
        </w:rPr>
        <w:t xml:space="preserve"> салыстыру</w:t>
      </w:r>
      <w:r>
        <w:rPr>
          <w:sz w:val="22"/>
          <w:szCs w:val="22"/>
          <w:lang w:val="kk-KZ"/>
        </w:rPr>
        <w:t xml:space="preserve"> (беттестіру)</w:t>
      </w:r>
      <w:r w:rsidR="00130045" w:rsidRPr="00130045">
        <w:rPr>
          <w:sz w:val="22"/>
          <w:szCs w:val="22"/>
          <w:lang w:val="kk-KZ"/>
        </w:rPr>
        <w:t xml:space="preserve"> мен сәйкестендіруді жүзеге асыруға болады.</w:t>
      </w:r>
    </w:p>
    <w:p w:rsidR="0035635D" w:rsidRDefault="00130045" w:rsidP="00130045">
      <w:pPr>
        <w:ind w:firstLine="708"/>
        <w:jc w:val="both"/>
        <w:rPr>
          <w:sz w:val="22"/>
          <w:szCs w:val="22"/>
          <w:lang w:val="kk-KZ"/>
        </w:rPr>
      </w:pPr>
      <w:r w:rsidRPr="00130045">
        <w:rPr>
          <w:sz w:val="22"/>
          <w:szCs w:val="22"/>
          <w:lang w:val="kk-KZ"/>
        </w:rPr>
        <w:t xml:space="preserve">  </w:t>
      </w:r>
      <w:r w:rsidRPr="005A497E">
        <w:rPr>
          <w:i/>
          <w:sz w:val="22"/>
          <w:szCs w:val="22"/>
          <w:lang w:val="kk-KZ"/>
        </w:rPr>
        <w:t xml:space="preserve">Идентификация </w:t>
      </w:r>
      <w:r w:rsidRPr="00130045">
        <w:rPr>
          <w:sz w:val="22"/>
          <w:szCs w:val="22"/>
          <w:lang w:val="kk-KZ"/>
        </w:rPr>
        <w:t>- бұл тікелей қабылданатын объектіні жадта сақталған кескінмен сәйкестендіру немесе бір уақытта қабылданған екі объектіні сәйкестендіру.</w:t>
      </w:r>
    </w:p>
    <w:p w:rsidR="0035635D" w:rsidRDefault="005A497E" w:rsidP="00130045">
      <w:pPr>
        <w:ind w:firstLine="708"/>
        <w:jc w:val="both"/>
        <w:rPr>
          <w:sz w:val="22"/>
          <w:szCs w:val="22"/>
          <w:lang w:val="kk-KZ"/>
        </w:rPr>
      </w:pPr>
      <w:r w:rsidRPr="005A497E">
        <w:rPr>
          <w:sz w:val="22"/>
          <w:szCs w:val="22"/>
          <w:lang w:val="kk-KZ"/>
        </w:rPr>
        <w:t xml:space="preserve">Адамдар бір ақпаратты өздерінің қызығушылықтарына, қажеттіліктеріне, қабілеттеріне және т.б. байланысты субъективті түрде әр түрлі қабылдайды. Қабылдаудың адамның психикалық өмірінің мазмұнына, оның жеке басының ерекшеліктеріне тәуелділігі </w:t>
      </w:r>
      <w:r w:rsidRPr="005A497E">
        <w:rPr>
          <w:i/>
          <w:sz w:val="22"/>
          <w:szCs w:val="22"/>
          <w:lang w:val="kk-KZ"/>
        </w:rPr>
        <w:t>апперцепция</w:t>
      </w:r>
      <w:r w:rsidRPr="005A497E">
        <w:rPr>
          <w:sz w:val="22"/>
          <w:szCs w:val="22"/>
          <w:lang w:val="kk-KZ"/>
        </w:rPr>
        <w:t xml:space="preserve"> деп аталады.</w:t>
      </w:r>
      <w:r>
        <w:rPr>
          <w:sz w:val="22"/>
          <w:szCs w:val="22"/>
          <w:lang w:val="kk-KZ"/>
        </w:rPr>
        <w:t xml:space="preserve"> </w:t>
      </w:r>
    </w:p>
    <w:p w:rsidR="0058295D" w:rsidRPr="005A497E" w:rsidRDefault="0058295D" w:rsidP="00522EF0">
      <w:pPr>
        <w:ind w:firstLine="708"/>
        <w:jc w:val="both"/>
        <w:rPr>
          <w:sz w:val="22"/>
          <w:szCs w:val="22"/>
          <w:lang w:val="kk-KZ"/>
        </w:rPr>
      </w:pPr>
      <w:r w:rsidRPr="00130045">
        <w:rPr>
          <w:sz w:val="22"/>
          <w:szCs w:val="22"/>
          <w:lang w:val="kk-KZ"/>
        </w:rPr>
        <w:t xml:space="preserve">  </w:t>
      </w:r>
    </w:p>
    <w:p w:rsidR="0058295D" w:rsidRPr="00323D29" w:rsidRDefault="00547602" w:rsidP="00522EF0">
      <w:pPr>
        <w:ind w:firstLine="708"/>
        <w:jc w:val="both"/>
        <w:rPr>
          <w:b/>
          <w:sz w:val="22"/>
          <w:szCs w:val="22"/>
          <w:lang w:val="kk-KZ"/>
        </w:rPr>
      </w:pPr>
      <w:r w:rsidRPr="00323D29">
        <w:rPr>
          <w:b/>
          <w:sz w:val="22"/>
          <w:szCs w:val="22"/>
          <w:lang w:val="kk-KZ"/>
        </w:rPr>
        <w:t>Қабылдаудың негізгі қасиеттері</w:t>
      </w:r>
    </w:p>
    <w:p w:rsidR="0058295D" w:rsidRPr="00323D29" w:rsidRDefault="0058295D" w:rsidP="0045119B">
      <w:pPr>
        <w:jc w:val="both"/>
        <w:rPr>
          <w:sz w:val="22"/>
          <w:szCs w:val="22"/>
          <w:lang w:val="kk-KZ"/>
        </w:rPr>
      </w:pPr>
    </w:p>
    <w:p w:rsidR="007620E5" w:rsidRPr="00323D29" w:rsidRDefault="007620E5" w:rsidP="0045119B">
      <w:pPr>
        <w:ind w:firstLine="708"/>
        <w:jc w:val="both"/>
        <w:rPr>
          <w:sz w:val="22"/>
          <w:szCs w:val="22"/>
          <w:lang w:val="kk-KZ"/>
        </w:rPr>
      </w:pPr>
      <w:r w:rsidRPr="00323D29">
        <w:rPr>
          <w:sz w:val="22"/>
          <w:szCs w:val="22"/>
          <w:lang w:val="kk-KZ"/>
        </w:rPr>
        <w:t>1. тұтастық, яғни қабылдау әрқашан объектінің ажырамас бейнесі болып табылады.</w:t>
      </w:r>
    </w:p>
    <w:p w:rsidR="007620E5" w:rsidRPr="00323D29" w:rsidRDefault="007620E5" w:rsidP="0045119B">
      <w:pPr>
        <w:ind w:firstLine="708"/>
        <w:jc w:val="both"/>
        <w:rPr>
          <w:sz w:val="22"/>
          <w:szCs w:val="22"/>
          <w:lang w:val="kk-KZ"/>
        </w:rPr>
      </w:pPr>
      <w:r w:rsidRPr="00323D29">
        <w:rPr>
          <w:sz w:val="22"/>
          <w:szCs w:val="22"/>
          <w:lang w:val="kk-KZ"/>
        </w:rPr>
        <w:t>2. қабылдау тұрақтылығы - біз қоршаған заттарды пішіні, түсі, өлшемі және т.с.с. салыстырмалы түрде тұрақты деп қабылдаймыз.</w:t>
      </w:r>
    </w:p>
    <w:p w:rsidR="0058295D" w:rsidRPr="00323D29" w:rsidRDefault="007620E5" w:rsidP="0045119B">
      <w:pPr>
        <w:ind w:firstLine="708"/>
        <w:jc w:val="both"/>
        <w:rPr>
          <w:sz w:val="22"/>
          <w:szCs w:val="22"/>
          <w:lang w:val="kk-KZ"/>
        </w:rPr>
      </w:pPr>
      <w:r w:rsidRPr="00323D29">
        <w:rPr>
          <w:sz w:val="22"/>
          <w:szCs w:val="22"/>
          <w:lang w:val="kk-KZ"/>
        </w:rPr>
        <w:t xml:space="preserve">3. қабылдау </w:t>
      </w:r>
      <w:r w:rsidR="005D7653" w:rsidRPr="00323D29">
        <w:rPr>
          <w:sz w:val="22"/>
          <w:szCs w:val="22"/>
          <w:lang w:val="kk-KZ"/>
        </w:rPr>
        <w:t xml:space="preserve">құрылымдығы </w:t>
      </w:r>
      <w:r w:rsidRPr="00323D29">
        <w:rPr>
          <w:sz w:val="22"/>
          <w:szCs w:val="22"/>
          <w:lang w:val="kk-KZ"/>
        </w:rPr>
        <w:t xml:space="preserve">- қабылдау </w:t>
      </w:r>
      <w:r w:rsidR="00047AD7">
        <w:rPr>
          <w:sz w:val="22"/>
          <w:szCs w:val="22"/>
          <w:lang w:val="kk-KZ"/>
        </w:rPr>
        <w:t>түйсіктің</w:t>
      </w:r>
      <w:r w:rsidRPr="00323D29">
        <w:rPr>
          <w:sz w:val="22"/>
          <w:szCs w:val="22"/>
          <w:lang w:val="kk-KZ"/>
        </w:rPr>
        <w:t xml:space="preserve"> қарапайым жиынтығы емес. Біз осы </w:t>
      </w:r>
      <w:r w:rsidR="00047AD7">
        <w:rPr>
          <w:sz w:val="22"/>
          <w:szCs w:val="22"/>
          <w:lang w:val="kk-KZ"/>
        </w:rPr>
        <w:t>түйсіктен</w:t>
      </w:r>
      <w:r w:rsidRPr="00323D29">
        <w:rPr>
          <w:sz w:val="22"/>
          <w:szCs w:val="22"/>
          <w:lang w:val="kk-KZ"/>
        </w:rPr>
        <w:t xml:space="preserve"> алынған </w:t>
      </w:r>
      <w:r w:rsidR="00047AD7" w:rsidRPr="00323D29">
        <w:rPr>
          <w:sz w:val="22"/>
          <w:szCs w:val="22"/>
          <w:lang w:val="kk-KZ"/>
        </w:rPr>
        <w:t>абсолютті құрылымды қабылдаймыз.</w:t>
      </w:r>
    </w:p>
    <w:p w:rsidR="00047AD7" w:rsidRPr="00047AD7" w:rsidRDefault="00047AD7" w:rsidP="00047AD7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4. </w:t>
      </w:r>
      <w:r w:rsidRPr="00047AD7">
        <w:rPr>
          <w:sz w:val="22"/>
          <w:szCs w:val="22"/>
          <w:lang w:val="kk-KZ"/>
        </w:rPr>
        <w:t>қабылдаудың мағыналылығы - қабылдау заттардың мәнін түсіне отырып, ойлаумен тығыз байланысты.</w:t>
      </w:r>
    </w:p>
    <w:p w:rsidR="005B6E26" w:rsidRDefault="00047AD7" w:rsidP="00047AD7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5</w:t>
      </w:r>
      <w:r w:rsidRPr="00047AD7">
        <w:rPr>
          <w:sz w:val="22"/>
          <w:szCs w:val="22"/>
          <w:lang w:val="kk-KZ"/>
        </w:rPr>
        <w:t>. қабылдаудың селективтілігі - кейбір объектілерді басқаларымен салыстырғанда басым түрде таңдауда көрінеді.</w:t>
      </w:r>
    </w:p>
    <w:p w:rsidR="00047AD7" w:rsidRDefault="00047AD7" w:rsidP="00047AD7">
      <w:pPr>
        <w:ind w:firstLine="708"/>
        <w:jc w:val="both"/>
        <w:rPr>
          <w:sz w:val="22"/>
          <w:szCs w:val="22"/>
          <w:lang w:val="kk-KZ"/>
        </w:rPr>
      </w:pPr>
    </w:p>
    <w:p w:rsidR="00BE1970" w:rsidRPr="00BE1970" w:rsidRDefault="00BE1970" w:rsidP="00BE1970">
      <w:pPr>
        <w:ind w:firstLine="708"/>
        <w:jc w:val="both"/>
        <w:rPr>
          <w:sz w:val="22"/>
          <w:szCs w:val="22"/>
          <w:lang w:val="kk-KZ"/>
        </w:rPr>
      </w:pPr>
    </w:p>
    <w:p w:rsidR="00BE1970" w:rsidRPr="00BE1970" w:rsidRDefault="00BE1970" w:rsidP="008A2343">
      <w:pPr>
        <w:ind w:firstLine="708"/>
        <w:jc w:val="both"/>
        <w:rPr>
          <w:sz w:val="22"/>
          <w:szCs w:val="22"/>
          <w:lang w:val="kk-KZ"/>
        </w:rPr>
      </w:pPr>
      <w:r w:rsidRPr="00F2790D">
        <w:rPr>
          <w:i/>
          <w:sz w:val="22"/>
          <w:szCs w:val="22"/>
          <w:lang w:val="kk-KZ"/>
        </w:rPr>
        <w:t>Қабылдау түрлері:</w:t>
      </w:r>
      <w:r w:rsidRPr="00BE1970">
        <w:rPr>
          <w:sz w:val="22"/>
          <w:szCs w:val="22"/>
          <w:lang w:val="kk-KZ"/>
        </w:rPr>
        <w:t xml:space="preserve"> заттарды, уақытты, қатынастарды, қозғалыстарды, кеңістікті қабылдау, адамның қабылдауы.</w:t>
      </w:r>
    </w:p>
    <w:p w:rsidR="00832F75" w:rsidRPr="008A2343" w:rsidRDefault="00832F75" w:rsidP="00832F75">
      <w:pPr>
        <w:ind w:firstLine="708"/>
        <w:jc w:val="both"/>
        <w:rPr>
          <w:i/>
          <w:sz w:val="22"/>
          <w:szCs w:val="22"/>
          <w:lang w:val="kk-KZ"/>
        </w:rPr>
      </w:pPr>
    </w:p>
    <w:p w:rsidR="0058295D" w:rsidRDefault="00444F4F" w:rsidP="00832F75">
      <w:pPr>
        <w:ind w:firstLine="708"/>
        <w:jc w:val="both"/>
        <w:rPr>
          <w:i/>
          <w:sz w:val="22"/>
          <w:szCs w:val="22"/>
        </w:rPr>
      </w:pPr>
      <w:r>
        <w:rPr>
          <w:i/>
          <w:sz w:val="22"/>
          <w:szCs w:val="22"/>
          <w:lang w:val="kk-KZ"/>
        </w:rPr>
        <w:t xml:space="preserve">Қабылдау  </w:t>
      </w:r>
      <w:r>
        <w:rPr>
          <w:i/>
          <w:sz w:val="22"/>
          <w:szCs w:val="22"/>
        </w:rPr>
        <w:t xml:space="preserve"> </w:t>
      </w:r>
      <w:proofErr w:type="spellStart"/>
      <w:r>
        <w:rPr>
          <w:i/>
          <w:sz w:val="22"/>
          <w:szCs w:val="22"/>
        </w:rPr>
        <w:t>бұзылыстары</w:t>
      </w:r>
      <w:proofErr w:type="spellEnd"/>
    </w:p>
    <w:p w:rsidR="00444F4F" w:rsidRDefault="00444F4F" w:rsidP="00832F75">
      <w:pPr>
        <w:ind w:firstLine="708"/>
        <w:jc w:val="both"/>
        <w:rPr>
          <w:i/>
          <w:sz w:val="22"/>
          <w:szCs w:val="22"/>
          <w:lang w:val="kk-KZ"/>
        </w:rPr>
      </w:pPr>
    </w:p>
    <w:p w:rsidR="00832F75" w:rsidRPr="004B5D57" w:rsidRDefault="00032F24" w:rsidP="004B5D57">
      <w:pPr>
        <w:pStyle w:val="a7"/>
        <w:numPr>
          <w:ilvl w:val="0"/>
          <w:numId w:val="7"/>
        </w:numPr>
        <w:jc w:val="both"/>
        <w:rPr>
          <w:sz w:val="22"/>
          <w:szCs w:val="22"/>
          <w:lang w:val="kk-KZ"/>
        </w:rPr>
      </w:pPr>
      <w:r>
        <w:rPr>
          <w:i/>
          <w:sz w:val="22"/>
          <w:szCs w:val="22"/>
          <w:lang w:val="kk-KZ"/>
        </w:rPr>
        <w:t>Г</w:t>
      </w:r>
      <w:r w:rsidR="00832F75" w:rsidRPr="004B5D57">
        <w:rPr>
          <w:i/>
          <w:sz w:val="22"/>
          <w:szCs w:val="22"/>
          <w:lang w:val="kk-KZ"/>
        </w:rPr>
        <w:t xml:space="preserve">ипертезия - </w:t>
      </w:r>
      <w:r w:rsidR="00832F75" w:rsidRPr="004B5D57">
        <w:rPr>
          <w:sz w:val="22"/>
          <w:szCs w:val="22"/>
          <w:lang w:val="kk-KZ"/>
        </w:rPr>
        <w:t>сыртқы тітіркендіргіштерге сезімталдықтың жоғарылауымен көрінетін және сыртқы тітіркендіргіштерге сезімталдықтың төмендеуімен көрінетін және психикалық шаршаумен байланысты болатын жағдай гипостезия деп аталады.</w:t>
      </w:r>
    </w:p>
    <w:p w:rsidR="004B5D57" w:rsidRPr="004B5D57" w:rsidRDefault="004B5D57" w:rsidP="003F37E4">
      <w:pPr>
        <w:pStyle w:val="a7"/>
        <w:numPr>
          <w:ilvl w:val="0"/>
          <w:numId w:val="7"/>
        </w:numPr>
        <w:jc w:val="both"/>
        <w:rPr>
          <w:sz w:val="22"/>
          <w:szCs w:val="22"/>
          <w:lang w:val="kk-KZ"/>
        </w:rPr>
      </w:pPr>
      <w:r w:rsidRPr="004B5D57">
        <w:rPr>
          <w:i/>
          <w:sz w:val="22"/>
          <w:szCs w:val="22"/>
          <w:lang w:val="kk-KZ"/>
        </w:rPr>
        <w:t>2.</w:t>
      </w:r>
      <w:r w:rsidR="00032F24">
        <w:rPr>
          <w:i/>
          <w:sz w:val="22"/>
          <w:szCs w:val="22"/>
          <w:lang w:val="kk-KZ"/>
        </w:rPr>
        <w:t xml:space="preserve"> Г</w:t>
      </w:r>
      <w:r w:rsidRPr="004B5D57">
        <w:rPr>
          <w:i/>
          <w:sz w:val="22"/>
          <w:szCs w:val="22"/>
          <w:lang w:val="kk-KZ"/>
        </w:rPr>
        <w:t xml:space="preserve">аллюцинация </w:t>
      </w:r>
      <w:r w:rsidRPr="004B5D57">
        <w:rPr>
          <w:sz w:val="22"/>
          <w:szCs w:val="22"/>
          <w:lang w:val="kk-KZ"/>
        </w:rPr>
        <w:t xml:space="preserve">- бұл нақты </w:t>
      </w:r>
      <w:r w:rsidR="003F37E4">
        <w:rPr>
          <w:sz w:val="22"/>
          <w:szCs w:val="22"/>
          <w:lang w:val="kk-KZ"/>
        </w:rPr>
        <w:t xml:space="preserve">объектінің </w:t>
      </w:r>
      <w:r w:rsidRPr="004B5D57">
        <w:rPr>
          <w:sz w:val="22"/>
          <w:szCs w:val="22"/>
          <w:lang w:val="kk-KZ"/>
        </w:rPr>
        <w:t>қатысуынсыз пайда болған қабылдау</w:t>
      </w:r>
      <w:r w:rsidR="003F37E4">
        <w:rPr>
          <w:sz w:val="22"/>
          <w:szCs w:val="22"/>
          <w:lang w:val="kk-KZ"/>
        </w:rPr>
        <w:t>,</w:t>
      </w:r>
      <w:r w:rsidR="00032F24">
        <w:rPr>
          <w:sz w:val="22"/>
          <w:szCs w:val="22"/>
          <w:lang w:val="kk-KZ"/>
        </w:rPr>
        <w:t xml:space="preserve"> жалған қабылдау,</w:t>
      </w:r>
      <w:r w:rsidRPr="004B5D57">
        <w:rPr>
          <w:sz w:val="22"/>
          <w:szCs w:val="22"/>
          <w:lang w:val="kk-KZ"/>
        </w:rPr>
        <w:t xml:space="preserve"> </w:t>
      </w:r>
      <w:r w:rsidR="003F37E4" w:rsidRPr="003F37E4">
        <w:rPr>
          <w:sz w:val="22"/>
          <w:szCs w:val="22"/>
          <w:lang w:val="kk-KZ"/>
        </w:rPr>
        <w:t xml:space="preserve">сыртқы қоздырғыштың әсерінсіз, санада пайда болатын бейне. </w:t>
      </w:r>
      <w:r w:rsidRPr="004B5D57">
        <w:rPr>
          <w:sz w:val="22"/>
          <w:szCs w:val="22"/>
          <w:lang w:val="kk-KZ"/>
        </w:rPr>
        <w:t>(көріністер, елестер, қиялдағы дыбыстар, дауыстар, иістер және т.б.).</w:t>
      </w:r>
      <w:r>
        <w:rPr>
          <w:sz w:val="22"/>
          <w:szCs w:val="22"/>
          <w:lang w:val="kk-KZ"/>
        </w:rPr>
        <w:t xml:space="preserve"> </w:t>
      </w:r>
      <w:r w:rsidR="003F37E4" w:rsidRPr="003F37E4">
        <w:rPr>
          <w:sz w:val="22"/>
          <w:szCs w:val="22"/>
          <w:lang w:val="kk-KZ"/>
        </w:rPr>
        <w:t>Галлюцинациялар қатты шаршаңқылықтан, ішімдіктен, кейбір психотропты заттардан және кейбір психикалық аурулардың кесірінен пайда болады.</w:t>
      </w:r>
      <w:r w:rsidR="003F37E4">
        <w:rPr>
          <w:sz w:val="22"/>
          <w:szCs w:val="22"/>
          <w:lang w:val="kk-KZ"/>
        </w:rPr>
        <w:t xml:space="preserve"> </w:t>
      </w:r>
    </w:p>
    <w:p w:rsidR="004B5D57" w:rsidRPr="004B5D57" w:rsidRDefault="004B5D57" w:rsidP="004B5D57">
      <w:pPr>
        <w:pStyle w:val="a7"/>
        <w:numPr>
          <w:ilvl w:val="0"/>
          <w:numId w:val="7"/>
        </w:numPr>
        <w:jc w:val="both"/>
        <w:rPr>
          <w:i/>
          <w:sz w:val="22"/>
          <w:szCs w:val="22"/>
          <w:lang w:val="kk-KZ"/>
        </w:rPr>
      </w:pPr>
      <w:r w:rsidRPr="004B5D57">
        <w:rPr>
          <w:sz w:val="22"/>
          <w:szCs w:val="22"/>
          <w:lang w:val="kk-KZ"/>
        </w:rPr>
        <w:t xml:space="preserve">3. </w:t>
      </w:r>
      <w:r w:rsidR="00032F24" w:rsidRPr="00032F24">
        <w:rPr>
          <w:i/>
          <w:sz w:val="22"/>
          <w:szCs w:val="22"/>
          <w:lang w:val="kk-KZ"/>
        </w:rPr>
        <w:t>Иллюзия (е</w:t>
      </w:r>
      <w:r w:rsidRPr="00032F24">
        <w:rPr>
          <w:i/>
          <w:sz w:val="22"/>
          <w:szCs w:val="22"/>
          <w:lang w:val="kk-KZ"/>
        </w:rPr>
        <w:t>лестер</w:t>
      </w:r>
      <w:r w:rsidR="00032F24" w:rsidRPr="00032F24">
        <w:rPr>
          <w:i/>
          <w:sz w:val="22"/>
          <w:szCs w:val="22"/>
          <w:lang w:val="kk-KZ"/>
        </w:rPr>
        <w:t>)</w:t>
      </w:r>
      <w:r w:rsidRPr="004B5D57">
        <w:rPr>
          <w:sz w:val="22"/>
          <w:szCs w:val="22"/>
          <w:lang w:val="kk-KZ"/>
        </w:rPr>
        <w:t xml:space="preserve"> - бұл нақты заттарды немесе құбылыстарды</w:t>
      </w:r>
      <w:r w:rsidR="004102B7">
        <w:rPr>
          <w:sz w:val="22"/>
          <w:szCs w:val="22"/>
          <w:lang w:val="kk-KZ"/>
        </w:rPr>
        <w:t xml:space="preserve"> (шындығында бар объектті)</w:t>
      </w:r>
      <w:r w:rsidRPr="004B5D57">
        <w:rPr>
          <w:sz w:val="22"/>
          <w:szCs w:val="22"/>
          <w:lang w:val="kk-KZ"/>
        </w:rPr>
        <w:t xml:space="preserve"> қате қабылдау. </w:t>
      </w:r>
      <w:r w:rsidR="00637608">
        <w:rPr>
          <w:sz w:val="22"/>
          <w:szCs w:val="22"/>
          <w:lang w:val="kk-KZ"/>
        </w:rPr>
        <w:t>Психикалық иллюзия дамуының бірден бір себебі сезім мүшелерінен түсетін ақпараттың жеткіліксіздігі болып табылады.</w:t>
      </w:r>
    </w:p>
    <w:p w:rsidR="0058295D" w:rsidRPr="00323D29" w:rsidRDefault="0058295D" w:rsidP="00522EF0">
      <w:pPr>
        <w:ind w:firstLine="708"/>
        <w:jc w:val="both"/>
        <w:rPr>
          <w:b/>
          <w:i/>
          <w:sz w:val="22"/>
          <w:szCs w:val="22"/>
          <w:lang w:val="kk-KZ"/>
        </w:rPr>
      </w:pPr>
    </w:p>
    <w:p w:rsidR="00637608" w:rsidRPr="00323D29" w:rsidRDefault="00637608" w:rsidP="00637608">
      <w:pPr>
        <w:ind w:firstLine="708"/>
        <w:jc w:val="both"/>
        <w:rPr>
          <w:b/>
          <w:i/>
          <w:sz w:val="22"/>
          <w:szCs w:val="22"/>
          <w:lang w:val="kk-KZ"/>
        </w:rPr>
      </w:pPr>
    </w:p>
    <w:p w:rsidR="00637608" w:rsidRPr="00930979" w:rsidRDefault="00637608" w:rsidP="00637608">
      <w:pPr>
        <w:ind w:firstLine="708"/>
        <w:jc w:val="both"/>
        <w:rPr>
          <w:sz w:val="22"/>
          <w:szCs w:val="22"/>
          <w:lang w:val="kk-KZ"/>
        </w:rPr>
      </w:pPr>
      <w:r w:rsidRPr="00323D29">
        <w:rPr>
          <w:i/>
          <w:sz w:val="22"/>
          <w:szCs w:val="22"/>
          <w:lang w:val="kk-KZ"/>
        </w:rPr>
        <w:t>Зейін</w:t>
      </w:r>
      <w:r w:rsidRPr="00323D29">
        <w:rPr>
          <w:sz w:val="22"/>
          <w:szCs w:val="22"/>
          <w:lang w:val="kk-KZ"/>
        </w:rPr>
        <w:t xml:space="preserve"> - бұл психиканың (сананың) </w:t>
      </w:r>
      <w:r w:rsidR="00930979">
        <w:rPr>
          <w:sz w:val="22"/>
          <w:szCs w:val="22"/>
          <w:lang w:val="kk-KZ"/>
        </w:rPr>
        <w:t xml:space="preserve">қандай да болса бір затқа, құбылысқа немесе іс-әрекетке бағытталуы немесе шоғырлануы. Сананың бағытталуы деп объектіні таңдап алуды айтамыз, ал сананың бір нәрсеге шоғырлануы дегенде, бұл объектіге қатысы жоқтың бәріне көңіл аудармауды айтады. </w:t>
      </w:r>
    </w:p>
    <w:p w:rsidR="00107017" w:rsidRDefault="00107017" w:rsidP="00637608">
      <w:pPr>
        <w:ind w:firstLine="708"/>
        <w:jc w:val="both"/>
        <w:rPr>
          <w:sz w:val="22"/>
          <w:szCs w:val="22"/>
          <w:lang w:val="kk-KZ"/>
        </w:rPr>
      </w:pPr>
    </w:p>
    <w:p w:rsidR="00AD0DC7" w:rsidRPr="00AD0DC7" w:rsidRDefault="00AD0DC7" w:rsidP="00637608">
      <w:pPr>
        <w:ind w:firstLine="708"/>
        <w:jc w:val="both"/>
        <w:rPr>
          <w:b/>
          <w:sz w:val="22"/>
          <w:szCs w:val="22"/>
          <w:lang w:val="kk-KZ"/>
        </w:rPr>
      </w:pPr>
      <w:r w:rsidRPr="00AD0DC7">
        <w:rPr>
          <w:b/>
          <w:sz w:val="22"/>
          <w:szCs w:val="22"/>
          <w:lang w:val="kk-KZ"/>
        </w:rPr>
        <w:t>Зейіннің негізгі қасиеттері</w:t>
      </w:r>
    </w:p>
    <w:p w:rsidR="0058295D" w:rsidRPr="00323D29" w:rsidRDefault="0058295D" w:rsidP="00522EF0">
      <w:pPr>
        <w:ind w:firstLine="708"/>
        <w:jc w:val="both"/>
        <w:rPr>
          <w:b/>
          <w:sz w:val="22"/>
          <w:szCs w:val="22"/>
          <w:lang w:val="kk-KZ"/>
        </w:rPr>
      </w:pPr>
    </w:p>
    <w:p w:rsidR="009360F3" w:rsidRPr="009360F3" w:rsidRDefault="009360F3" w:rsidP="009360F3">
      <w:pPr>
        <w:ind w:firstLine="708"/>
        <w:jc w:val="both"/>
        <w:rPr>
          <w:sz w:val="22"/>
          <w:szCs w:val="22"/>
          <w:lang w:val="kk-KZ"/>
        </w:rPr>
      </w:pPr>
      <w:r w:rsidRPr="009360F3">
        <w:rPr>
          <w:sz w:val="22"/>
          <w:szCs w:val="22"/>
          <w:lang w:val="kk-KZ"/>
        </w:rPr>
        <w:t xml:space="preserve">1. </w:t>
      </w:r>
      <w:r>
        <w:rPr>
          <w:i/>
          <w:sz w:val="22"/>
          <w:szCs w:val="22"/>
          <w:lang w:val="kk-KZ"/>
        </w:rPr>
        <w:t>З</w:t>
      </w:r>
      <w:r w:rsidRPr="009360F3">
        <w:rPr>
          <w:i/>
          <w:sz w:val="22"/>
          <w:szCs w:val="22"/>
          <w:lang w:val="kk-KZ"/>
        </w:rPr>
        <w:t>ейін көлемі</w:t>
      </w:r>
      <w:r>
        <w:rPr>
          <w:sz w:val="22"/>
          <w:szCs w:val="22"/>
          <w:lang w:val="kk-KZ"/>
        </w:rPr>
        <w:t xml:space="preserve"> </w:t>
      </w:r>
      <w:r w:rsidRPr="009360F3">
        <w:rPr>
          <w:sz w:val="22"/>
          <w:szCs w:val="22"/>
          <w:lang w:val="kk-KZ"/>
        </w:rPr>
        <w:t>бір уақытта қабылданатын объектілер санымен өлшенеді.</w:t>
      </w:r>
    </w:p>
    <w:p w:rsidR="009360F3" w:rsidRPr="009360F3" w:rsidRDefault="009360F3" w:rsidP="00182154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2. З</w:t>
      </w:r>
      <w:r w:rsidRPr="009360F3">
        <w:rPr>
          <w:sz w:val="22"/>
          <w:szCs w:val="22"/>
          <w:lang w:val="kk-KZ"/>
        </w:rPr>
        <w:t>ейіннің шоғырлануы (концентрациясы) - бұл объектіге шоғырлану дәрежесі.</w:t>
      </w:r>
    </w:p>
    <w:p w:rsidR="009360F3" w:rsidRPr="009360F3" w:rsidRDefault="00182154" w:rsidP="009360F3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lastRenderedPageBreak/>
        <w:t>3</w:t>
      </w:r>
      <w:r w:rsidR="009360F3">
        <w:rPr>
          <w:sz w:val="22"/>
          <w:szCs w:val="22"/>
          <w:lang w:val="kk-KZ"/>
        </w:rPr>
        <w:t>. З</w:t>
      </w:r>
      <w:r>
        <w:rPr>
          <w:sz w:val="22"/>
          <w:szCs w:val="22"/>
          <w:lang w:val="kk-KZ"/>
        </w:rPr>
        <w:t>ейінның</w:t>
      </w:r>
      <w:r w:rsidR="009360F3" w:rsidRPr="009360F3">
        <w:rPr>
          <w:sz w:val="22"/>
          <w:szCs w:val="22"/>
          <w:lang w:val="kk-KZ"/>
        </w:rPr>
        <w:t xml:space="preserve"> бөл</w:t>
      </w:r>
      <w:r>
        <w:rPr>
          <w:sz w:val="22"/>
          <w:szCs w:val="22"/>
          <w:lang w:val="kk-KZ"/>
        </w:rPr>
        <w:t>ін</w:t>
      </w:r>
      <w:r w:rsidR="009360F3" w:rsidRPr="009360F3">
        <w:rPr>
          <w:sz w:val="22"/>
          <w:szCs w:val="22"/>
          <w:lang w:val="kk-KZ"/>
        </w:rPr>
        <w:t>у</w:t>
      </w:r>
      <w:r>
        <w:rPr>
          <w:sz w:val="22"/>
          <w:szCs w:val="22"/>
          <w:lang w:val="kk-KZ"/>
        </w:rPr>
        <w:t>і</w:t>
      </w:r>
      <w:r w:rsidR="009360F3" w:rsidRPr="009360F3">
        <w:rPr>
          <w:sz w:val="22"/>
          <w:szCs w:val="22"/>
          <w:lang w:val="kk-KZ"/>
        </w:rPr>
        <w:t xml:space="preserve"> бірнеше әрекеттерді бір уақытта орындау немесе бірнеше процестерді, объектілерді бақылау мүмкіндігінде көрінеді.</w:t>
      </w:r>
    </w:p>
    <w:p w:rsidR="009360F3" w:rsidRPr="009360F3" w:rsidRDefault="00182154" w:rsidP="009360F3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4</w:t>
      </w:r>
      <w:r w:rsidR="009360F3" w:rsidRPr="009360F3">
        <w:rPr>
          <w:sz w:val="22"/>
          <w:szCs w:val="22"/>
          <w:lang w:val="kk-KZ"/>
        </w:rPr>
        <w:t xml:space="preserve">. </w:t>
      </w:r>
      <w:r>
        <w:rPr>
          <w:sz w:val="22"/>
          <w:szCs w:val="22"/>
          <w:lang w:val="kk-KZ"/>
        </w:rPr>
        <w:t>Зейіннің тұрақтылығы</w:t>
      </w:r>
      <w:r w:rsidR="009360F3" w:rsidRPr="009360F3">
        <w:rPr>
          <w:sz w:val="22"/>
          <w:szCs w:val="22"/>
          <w:lang w:val="kk-KZ"/>
        </w:rPr>
        <w:t xml:space="preserve"> - бұл іс-әрекет процесінде зейіннің жалпы бағыты. Зейіннің тұрақтылығына қызығушылық айтарлық</w:t>
      </w:r>
      <w:r w:rsidR="009360F3">
        <w:rPr>
          <w:sz w:val="22"/>
          <w:szCs w:val="22"/>
          <w:lang w:val="kk-KZ"/>
        </w:rPr>
        <w:t>тай әсер етеді, бір объектіге ұзақ уақыт сақталуын көрсетеді.</w:t>
      </w:r>
    </w:p>
    <w:p w:rsidR="009360F3" w:rsidRPr="009360F3" w:rsidRDefault="00182154" w:rsidP="009360F3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5</w:t>
      </w:r>
      <w:r w:rsidR="009360F3" w:rsidRPr="009360F3">
        <w:rPr>
          <w:sz w:val="22"/>
          <w:szCs w:val="22"/>
          <w:lang w:val="kk-KZ"/>
        </w:rPr>
        <w:t xml:space="preserve">. </w:t>
      </w:r>
      <w:r>
        <w:rPr>
          <w:sz w:val="22"/>
          <w:szCs w:val="22"/>
          <w:lang w:val="kk-KZ"/>
        </w:rPr>
        <w:t>Зейіннің алаң болушылығы. Ол зейіннің ауытқуынан көрініс береді.</w:t>
      </w:r>
    </w:p>
    <w:p w:rsidR="009360F3" w:rsidRPr="009360F3" w:rsidRDefault="00182154" w:rsidP="009360F3">
      <w:pPr>
        <w:ind w:firstLine="708"/>
        <w:jc w:val="both"/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>6. Зейінн</w:t>
      </w:r>
      <w:r w:rsidR="009360F3" w:rsidRPr="009360F3">
        <w:rPr>
          <w:sz w:val="22"/>
          <w:szCs w:val="22"/>
          <w:lang w:val="kk-KZ"/>
        </w:rPr>
        <w:t>і</w:t>
      </w:r>
      <w:r>
        <w:rPr>
          <w:sz w:val="22"/>
          <w:szCs w:val="22"/>
          <w:lang w:val="kk-KZ"/>
        </w:rPr>
        <w:t>ң</w:t>
      </w:r>
      <w:r w:rsidR="009360F3" w:rsidRPr="009360F3">
        <w:rPr>
          <w:sz w:val="22"/>
          <w:szCs w:val="22"/>
          <w:lang w:val="kk-KZ"/>
        </w:rPr>
        <w:t xml:space="preserve"> ау</w:t>
      </w:r>
      <w:r>
        <w:rPr>
          <w:sz w:val="22"/>
          <w:szCs w:val="22"/>
          <w:lang w:val="kk-KZ"/>
        </w:rPr>
        <w:t>дарылуы</w:t>
      </w:r>
      <w:r w:rsidR="009360F3" w:rsidRPr="009360F3">
        <w:rPr>
          <w:sz w:val="22"/>
          <w:szCs w:val="22"/>
          <w:lang w:val="kk-KZ"/>
        </w:rPr>
        <w:t xml:space="preserve"> зейінді қайта құрудан, оны бір объектіден екінші объектіге ауыстырудан тұрады.</w:t>
      </w:r>
    </w:p>
    <w:p w:rsidR="009360F3" w:rsidRDefault="009360F3" w:rsidP="009360F3">
      <w:pPr>
        <w:ind w:firstLine="708"/>
        <w:jc w:val="both"/>
        <w:rPr>
          <w:sz w:val="22"/>
          <w:szCs w:val="22"/>
          <w:lang w:val="kk-KZ"/>
        </w:rPr>
      </w:pPr>
    </w:p>
    <w:p w:rsidR="000A3178" w:rsidRPr="000A3178" w:rsidRDefault="000A3178" w:rsidP="000A3178">
      <w:pPr>
        <w:ind w:firstLine="708"/>
        <w:jc w:val="both"/>
        <w:rPr>
          <w:sz w:val="22"/>
          <w:szCs w:val="22"/>
          <w:lang w:val="kk-KZ"/>
        </w:rPr>
      </w:pPr>
      <w:r w:rsidRPr="000A3178">
        <w:rPr>
          <w:b/>
          <w:i/>
          <w:sz w:val="22"/>
          <w:szCs w:val="22"/>
          <w:lang w:val="kk-KZ"/>
        </w:rPr>
        <w:t>Ес</w:t>
      </w:r>
      <w:r w:rsidRPr="000A3178">
        <w:rPr>
          <w:sz w:val="22"/>
          <w:szCs w:val="22"/>
          <w:lang w:val="kk-KZ"/>
        </w:rPr>
        <w:t xml:space="preserve"> - бұл өткен тәжірибені шоғырландырудан, сақтаудан және кейіннен көбейтуден тұратын психикалық рефлексияның бір түрі</w:t>
      </w:r>
      <w:r w:rsidR="00BD3208">
        <w:rPr>
          <w:sz w:val="22"/>
          <w:szCs w:val="22"/>
          <w:lang w:val="kk-KZ"/>
        </w:rPr>
        <w:t xml:space="preserve"> (адамның бұрын көрген, естіген, білген нәрселері мен бейнелерін ойында ұзақ уақыт сақтап, қажет кезінде қайта жаңғырту қабылеті, жүйке жүйесінің негізгі қызметтерінің бірі)</w:t>
      </w:r>
      <w:r w:rsidRPr="000A3178">
        <w:rPr>
          <w:sz w:val="22"/>
          <w:szCs w:val="22"/>
          <w:lang w:val="kk-KZ"/>
        </w:rPr>
        <w:t>.</w:t>
      </w:r>
    </w:p>
    <w:p w:rsidR="000A3178" w:rsidRDefault="000A3178" w:rsidP="000A3178">
      <w:pPr>
        <w:ind w:firstLine="708"/>
        <w:jc w:val="both"/>
        <w:rPr>
          <w:sz w:val="22"/>
          <w:szCs w:val="22"/>
          <w:lang w:val="kk-KZ"/>
        </w:rPr>
      </w:pPr>
      <w:r w:rsidRPr="000A3178">
        <w:rPr>
          <w:sz w:val="22"/>
          <w:szCs w:val="22"/>
          <w:lang w:val="kk-KZ"/>
        </w:rPr>
        <w:t xml:space="preserve">Ес - </w:t>
      </w:r>
      <w:r>
        <w:rPr>
          <w:sz w:val="22"/>
          <w:szCs w:val="22"/>
          <w:lang w:val="kk-KZ"/>
        </w:rPr>
        <w:t>психикалық әрекетт</w:t>
      </w:r>
      <w:r w:rsidRPr="000A3178">
        <w:rPr>
          <w:sz w:val="22"/>
          <w:szCs w:val="22"/>
          <w:lang w:val="kk-KZ"/>
        </w:rPr>
        <w:t xml:space="preserve">ің негізі. Онсыз мінез-құлықтың, ойлаудың, сананың қалыптасу негіздерін түсіну мүмкін емес. Сондықтан адамды жақсы түсіну үшін біздің </w:t>
      </w:r>
      <w:r>
        <w:rPr>
          <w:sz w:val="22"/>
          <w:szCs w:val="22"/>
          <w:lang w:val="kk-KZ"/>
        </w:rPr>
        <w:t>есіміз</w:t>
      </w:r>
      <w:r w:rsidRPr="000A3178">
        <w:rPr>
          <w:sz w:val="22"/>
          <w:szCs w:val="22"/>
          <w:lang w:val="kk-KZ"/>
        </w:rPr>
        <w:t xml:space="preserve"> туралы мүмкіндігінше көбірек білу қажет.</w:t>
      </w:r>
    </w:p>
    <w:p w:rsidR="000A3178" w:rsidRPr="000A3178" w:rsidRDefault="000A3178" w:rsidP="000A3178">
      <w:pPr>
        <w:ind w:firstLine="708"/>
        <w:jc w:val="both"/>
        <w:rPr>
          <w:sz w:val="22"/>
          <w:szCs w:val="22"/>
          <w:lang w:val="kk-KZ"/>
        </w:rPr>
      </w:pPr>
      <w:r w:rsidRPr="000A3178">
        <w:rPr>
          <w:i/>
          <w:sz w:val="22"/>
          <w:szCs w:val="22"/>
          <w:lang w:val="kk-KZ"/>
        </w:rPr>
        <w:t>Естің түрлері:</w:t>
      </w:r>
      <w:r w:rsidRPr="000A3178">
        <w:rPr>
          <w:sz w:val="22"/>
          <w:szCs w:val="22"/>
          <w:lang w:val="kk-KZ"/>
        </w:rPr>
        <w:t xml:space="preserve"> ерікті және еріксіз, қысқа және ұзақ мерзімді, жедел, аралық.</w:t>
      </w:r>
    </w:p>
    <w:p w:rsidR="000A3178" w:rsidRDefault="000A3178" w:rsidP="000A3178">
      <w:pPr>
        <w:ind w:firstLine="708"/>
        <w:jc w:val="both"/>
        <w:rPr>
          <w:sz w:val="22"/>
          <w:szCs w:val="22"/>
          <w:lang w:val="kk-KZ"/>
        </w:rPr>
      </w:pPr>
      <w:r w:rsidRPr="000A3178">
        <w:rPr>
          <w:sz w:val="22"/>
          <w:szCs w:val="22"/>
          <w:lang w:val="kk-KZ"/>
        </w:rPr>
        <w:t>Ұмыту - бұл табиғи процесс. Сақтау және есте сақтау сияқты, ол таңдамалы болып табылады. Ұмытылатын нәрсе, ең алдымен, адам үшін маңызды емес нәрсе.</w:t>
      </w:r>
    </w:p>
    <w:p w:rsidR="000A3178" w:rsidRDefault="000A3178" w:rsidP="000A3178">
      <w:pPr>
        <w:ind w:firstLine="708"/>
        <w:jc w:val="both"/>
        <w:rPr>
          <w:sz w:val="22"/>
          <w:szCs w:val="22"/>
          <w:lang w:val="kk-KZ"/>
        </w:rPr>
      </w:pPr>
    </w:p>
    <w:p w:rsidR="00BD3208" w:rsidRPr="00BD3208" w:rsidRDefault="00BD3208" w:rsidP="00BD3208">
      <w:pPr>
        <w:ind w:firstLine="708"/>
        <w:jc w:val="both"/>
        <w:rPr>
          <w:sz w:val="22"/>
          <w:szCs w:val="22"/>
          <w:lang w:val="kk-KZ"/>
        </w:rPr>
      </w:pPr>
      <w:r w:rsidRPr="00BD3208">
        <w:rPr>
          <w:b/>
          <w:sz w:val="22"/>
          <w:szCs w:val="22"/>
          <w:lang w:val="kk-KZ"/>
        </w:rPr>
        <w:t>Ойлау</w:t>
      </w:r>
      <w:r w:rsidRPr="00BD3208">
        <w:rPr>
          <w:sz w:val="22"/>
          <w:szCs w:val="22"/>
          <w:lang w:val="kk-KZ"/>
        </w:rPr>
        <w:t xml:space="preserve"> - бұл танылған объектілер арасындағы байланыстар мен қатынастарды орнататын, психикалық рефлексияның ең жалпыланған </w:t>
      </w:r>
      <w:r w:rsidR="00AA7D37">
        <w:rPr>
          <w:sz w:val="22"/>
          <w:szCs w:val="22"/>
          <w:lang w:val="kk-KZ"/>
        </w:rPr>
        <w:t>формасы</w:t>
      </w:r>
      <w:r w:rsidRPr="00BD3208">
        <w:rPr>
          <w:sz w:val="22"/>
          <w:szCs w:val="22"/>
          <w:lang w:val="kk-KZ"/>
        </w:rPr>
        <w:t>.</w:t>
      </w:r>
    </w:p>
    <w:p w:rsidR="00BD3208" w:rsidRPr="00BD3208" w:rsidRDefault="00BD3208" w:rsidP="00BD3208">
      <w:pPr>
        <w:ind w:firstLine="708"/>
        <w:jc w:val="both"/>
        <w:rPr>
          <w:sz w:val="22"/>
          <w:szCs w:val="22"/>
          <w:lang w:val="kk-KZ"/>
        </w:rPr>
      </w:pPr>
      <w:r w:rsidRPr="00BD3208">
        <w:rPr>
          <w:sz w:val="22"/>
          <w:szCs w:val="22"/>
          <w:lang w:val="kk-KZ"/>
        </w:rPr>
        <w:t xml:space="preserve">Ойлау түрлері: көрнекі </w:t>
      </w:r>
      <w:r w:rsidR="00AA7D37">
        <w:rPr>
          <w:sz w:val="22"/>
          <w:szCs w:val="22"/>
          <w:lang w:val="kk-KZ"/>
        </w:rPr>
        <w:t>-әрекеттік</w:t>
      </w:r>
      <w:r w:rsidRPr="00BD3208">
        <w:rPr>
          <w:sz w:val="22"/>
          <w:szCs w:val="22"/>
          <w:lang w:val="kk-KZ"/>
        </w:rPr>
        <w:t>, көрнекі - бейнелі</w:t>
      </w:r>
      <w:r w:rsidR="00AA7D37">
        <w:rPr>
          <w:sz w:val="22"/>
          <w:szCs w:val="22"/>
          <w:lang w:val="kk-KZ"/>
        </w:rPr>
        <w:t>к</w:t>
      </w:r>
      <w:r w:rsidRPr="00BD3208">
        <w:rPr>
          <w:sz w:val="22"/>
          <w:szCs w:val="22"/>
          <w:lang w:val="kk-KZ"/>
        </w:rPr>
        <w:t>, сөздік - логикалық.</w:t>
      </w:r>
    </w:p>
    <w:p w:rsidR="00BD3208" w:rsidRPr="00AA7D37" w:rsidRDefault="00BD3208" w:rsidP="00BD3208">
      <w:pPr>
        <w:ind w:firstLine="708"/>
        <w:jc w:val="both"/>
        <w:rPr>
          <w:sz w:val="22"/>
          <w:szCs w:val="22"/>
          <w:lang w:val="kk-KZ"/>
        </w:rPr>
      </w:pPr>
      <w:r w:rsidRPr="00AA7D37">
        <w:rPr>
          <w:sz w:val="22"/>
          <w:szCs w:val="22"/>
          <w:lang w:val="kk-KZ"/>
        </w:rPr>
        <w:t>Ойдың бұ</w:t>
      </w:r>
      <w:r w:rsidR="00AA7D37">
        <w:rPr>
          <w:sz w:val="22"/>
          <w:szCs w:val="22"/>
          <w:lang w:val="kk-KZ"/>
        </w:rPr>
        <w:t>зылуы: аутистік ойлау (</w:t>
      </w:r>
      <w:r w:rsidRPr="00AA7D37">
        <w:rPr>
          <w:sz w:val="22"/>
          <w:szCs w:val="22"/>
          <w:lang w:val="kk-KZ"/>
        </w:rPr>
        <w:t xml:space="preserve">жеке </w:t>
      </w:r>
      <w:r w:rsidR="00AA7D37">
        <w:rPr>
          <w:sz w:val="22"/>
          <w:szCs w:val="22"/>
          <w:lang w:val="kk-KZ"/>
        </w:rPr>
        <w:t>күйзелістері</w:t>
      </w:r>
      <w:r w:rsidRPr="00AA7D37">
        <w:rPr>
          <w:sz w:val="22"/>
          <w:szCs w:val="22"/>
          <w:lang w:val="kk-KZ"/>
        </w:rPr>
        <w:t xml:space="preserve"> әлеміне терең ену), «интеллектуалды мономания» (шындыққа сәйкес келмейтін</w:t>
      </w:r>
      <w:r w:rsidR="00AA7D37">
        <w:rPr>
          <w:sz w:val="22"/>
          <w:szCs w:val="22"/>
          <w:lang w:val="kk-KZ"/>
        </w:rPr>
        <w:t>,</w:t>
      </w:r>
      <w:r w:rsidRPr="00AA7D37">
        <w:rPr>
          <w:sz w:val="22"/>
          <w:szCs w:val="22"/>
          <w:lang w:val="kk-KZ"/>
        </w:rPr>
        <w:t xml:space="preserve"> </w:t>
      </w:r>
      <w:r w:rsidR="00AA7D37">
        <w:rPr>
          <w:sz w:val="22"/>
          <w:szCs w:val="22"/>
          <w:lang w:val="kk-KZ"/>
        </w:rPr>
        <w:t>оған қайшы келе</w:t>
      </w:r>
      <w:r w:rsidR="00B91BC3">
        <w:rPr>
          <w:sz w:val="22"/>
          <w:szCs w:val="22"/>
          <w:lang w:val="kk-KZ"/>
        </w:rPr>
        <w:t>тін</w:t>
      </w:r>
      <w:r w:rsidR="00AA7D37" w:rsidRPr="00AA7D37">
        <w:rPr>
          <w:sz w:val="22"/>
          <w:szCs w:val="22"/>
          <w:lang w:val="kk-KZ"/>
        </w:rPr>
        <w:t xml:space="preserve"> </w:t>
      </w:r>
      <w:r w:rsidRPr="00AA7D37">
        <w:rPr>
          <w:sz w:val="22"/>
          <w:szCs w:val="22"/>
          <w:lang w:val="kk-KZ"/>
        </w:rPr>
        <w:t>ойлар, идеялар, пайымдаулар).</w:t>
      </w:r>
    </w:p>
    <w:p w:rsidR="00BD3208" w:rsidRPr="00AA7D37" w:rsidRDefault="00BD3208" w:rsidP="00522EF0">
      <w:pPr>
        <w:ind w:firstLine="708"/>
        <w:jc w:val="both"/>
        <w:rPr>
          <w:sz w:val="22"/>
          <w:szCs w:val="22"/>
          <w:lang w:val="kk-KZ"/>
        </w:rPr>
      </w:pPr>
    </w:p>
    <w:p w:rsidR="00B91BC3" w:rsidRPr="0023783D" w:rsidRDefault="00B91BC3" w:rsidP="00B91BC3">
      <w:pPr>
        <w:ind w:firstLine="708"/>
        <w:jc w:val="both"/>
        <w:rPr>
          <w:sz w:val="22"/>
          <w:szCs w:val="22"/>
          <w:lang w:val="kk-KZ"/>
        </w:rPr>
      </w:pPr>
      <w:r w:rsidRPr="0023783D">
        <w:rPr>
          <w:b/>
          <w:sz w:val="22"/>
          <w:szCs w:val="22"/>
          <w:lang w:val="kk-KZ"/>
        </w:rPr>
        <w:t>Қиял</w:t>
      </w:r>
      <w:r w:rsidR="00D6230C">
        <w:rPr>
          <w:sz w:val="22"/>
          <w:szCs w:val="22"/>
          <w:lang w:val="kk-KZ"/>
        </w:rPr>
        <w:t xml:space="preserve"> - бұл бейнелеу </w:t>
      </w:r>
      <w:r w:rsidRPr="0023783D">
        <w:rPr>
          <w:sz w:val="22"/>
          <w:szCs w:val="22"/>
          <w:lang w:val="kk-KZ"/>
        </w:rPr>
        <w:t>немесе идея түрінде жаңа нәрсе жасаудың психикалық процесі.</w:t>
      </w:r>
    </w:p>
    <w:p w:rsidR="0058295D" w:rsidRDefault="00B91BC3" w:rsidP="00B91BC3">
      <w:pPr>
        <w:ind w:firstLine="708"/>
        <w:jc w:val="both"/>
        <w:rPr>
          <w:sz w:val="22"/>
          <w:szCs w:val="22"/>
          <w:lang w:val="kk-KZ"/>
        </w:rPr>
      </w:pPr>
      <w:r w:rsidRPr="00D6230C">
        <w:rPr>
          <w:i/>
          <w:sz w:val="22"/>
          <w:szCs w:val="22"/>
          <w:lang w:val="kk-KZ"/>
        </w:rPr>
        <w:t>Қиял түрлері:</w:t>
      </w:r>
      <w:r w:rsidRPr="0023783D">
        <w:rPr>
          <w:sz w:val="22"/>
          <w:szCs w:val="22"/>
          <w:lang w:val="kk-KZ"/>
        </w:rPr>
        <w:t xml:space="preserve"> пассивті және белсенді (қайта құру, шығармашылық, болжау (болашақ оқиғаларды болжау).</w:t>
      </w:r>
    </w:p>
    <w:p w:rsidR="0023783D" w:rsidRPr="0023783D" w:rsidRDefault="0023783D" w:rsidP="00B91BC3">
      <w:pPr>
        <w:ind w:firstLine="708"/>
        <w:jc w:val="both"/>
        <w:rPr>
          <w:sz w:val="22"/>
          <w:szCs w:val="22"/>
          <w:lang w:val="kk-KZ"/>
        </w:rPr>
      </w:pPr>
    </w:p>
    <w:p w:rsidR="0058295D" w:rsidRPr="00323D29" w:rsidRDefault="0058295D" w:rsidP="00522EF0">
      <w:pPr>
        <w:ind w:firstLine="708"/>
        <w:jc w:val="both"/>
        <w:rPr>
          <w:sz w:val="22"/>
          <w:szCs w:val="22"/>
          <w:lang w:val="kk-KZ"/>
        </w:rPr>
      </w:pPr>
    </w:p>
    <w:p w:rsidR="0058295D" w:rsidRPr="00323D29" w:rsidRDefault="0058295D" w:rsidP="00522EF0">
      <w:pPr>
        <w:jc w:val="both"/>
        <w:rPr>
          <w:sz w:val="22"/>
          <w:szCs w:val="22"/>
          <w:lang w:val="kk-KZ"/>
        </w:rPr>
      </w:pPr>
    </w:p>
    <w:p w:rsidR="0058295D" w:rsidRPr="00323D29" w:rsidRDefault="0058295D" w:rsidP="00522EF0">
      <w:pPr>
        <w:ind w:firstLine="708"/>
        <w:jc w:val="both"/>
        <w:rPr>
          <w:b/>
          <w:sz w:val="22"/>
          <w:szCs w:val="22"/>
          <w:lang w:val="kk-KZ"/>
        </w:rPr>
      </w:pPr>
    </w:p>
    <w:p w:rsidR="0058295D" w:rsidRPr="00323D29" w:rsidRDefault="0058295D" w:rsidP="00522EF0">
      <w:pPr>
        <w:jc w:val="both"/>
        <w:rPr>
          <w:lang w:val="kk-KZ"/>
        </w:rPr>
      </w:pPr>
    </w:p>
    <w:p w:rsidR="001D6BBA" w:rsidRPr="00323D29" w:rsidRDefault="001D6BBA" w:rsidP="00522EF0">
      <w:pPr>
        <w:pStyle w:val="a3"/>
        <w:jc w:val="both"/>
        <w:rPr>
          <w:rFonts w:ascii="Times New Roman" w:hAnsi="Times New Roman" w:cs="Times New Roman"/>
          <w:b/>
          <w:sz w:val="22"/>
          <w:szCs w:val="22"/>
          <w:lang w:val="kk-KZ"/>
        </w:rPr>
      </w:pPr>
    </w:p>
    <w:sectPr w:rsidR="001D6BBA" w:rsidRPr="00323D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1592D"/>
    <w:multiLevelType w:val="hybridMultilevel"/>
    <w:tmpl w:val="C04CB1E0"/>
    <w:lvl w:ilvl="0" w:tplc="DD303ABC">
      <w:start w:val="1"/>
      <w:numFmt w:val="decimal"/>
      <w:lvlText w:val="%1."/>
      <w:lvlJc w:val="left"/>
      <w:pPr>
        <w:tabs>
          <w:tab w:val="num" w:pos="1653"/>
        </w:tabs>
        <w:ind w:left="1653" w:hanging="94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5F468B"/>
    <w:multiLevelType w:val="hybridMultilevel"/>
    <w:tmpl w:val="B4D61DC8"/>
    <w:lvl w:ilvl="0" w:tplc="A8E010FA">
      <w:start w:val="1"/>
      <w:numFmt w:val="decimal"/>
      <w:lvlText w:val="%1."/>
      <w:lvlJc w:val="left"/>
      <w:pPr>
        <w:tabs>
          <w:tab w:val="num" w:pos="1683"/>
        </w:tabs>
        <w:ind w:left="1683" w:hanging="9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9B4C2B"/>
    <w:multiLevelType w:val="hybridMultilevel"/>
    <w:tmpl w:val="F27E5D9A"/>
    <w:lvl w:ilvl="0" w:tplc="11D6902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390B6A"/>
    <w:multiLevelType w:val="hybridMultilevel"/>
    <w:tmpl w:val="DF185CB0"/>
    <w:lvl w:ilvl="0" w:tplc="B9C429B2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81674CD"/>
    <w:multiLevelType w:val="multilevel"/>
    <w:tmpl w:val="49387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13C6A98"/>
    <w:multiLevelType w:val="hybridMultilevel"/>
    <w:tmpl w:val="DA4C1DB2"/>
    <w:lvl w:ilvl="0" w:tplc="656C6750">
      <w:start w:val="1"/>
      <w:numFmt w:val="decimal"/>
      <w:lvlText w:val="%1."/>
      <w:lvlJc w:val="left"/>
      <w:pPr>
        <w:tabs>
          <w:tab w:val="num" w:pos="1698"/>
        </w:tabs>
        <w:ind w:left="1698" w:hanging="9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4C2745"/>
    <w:multiLevelType w:val="hybridMultilevel"/>
    <w:tmpl w:val="26BEB2E2"/>
    <w:lvl w:ilvl="0" w:tplc="11EE5C9E">
      <w:start w:val="1"/>
      <w:numFmt w:val="decimal"/>
      <w:lvlText w:val="%1."/>
      <w:lvlJc w:val="left"/>
      <w:pPr>
        <w:tabs>
          <w:tab w:val="num" w:pos="1815"/>
        </w:tabs>
        <w:ind w:left="1815" w:hanging="975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E77874"/>
    <w:multiLevelType w:val="hybridMultilevel"/>
    <w:tmpl w:val="43104744"/>
    <w:lvl w:ilvl="0" w:tplc="F32218A8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AB1607D"/>
    <w:multiLevelType w:val="hybridMultilevel"/>
    <w:tmpl w:val="89FC32B8"/>
    <w:lvl w:ilvl="0" w:tplc="28CC704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FEC"/>
    <w:rsid w:val="00032F24"/>
    <w:rsid w:val="00047AD7"/>
    <w:rsid w:val="000A3178"/>
    <w:rsid w:val="00107017"/>
    <w:rsid w:val="00116F85"/>
    <w:rsid w:val="00130045"/>
    <w:rsid w:val="00182154"/>
    <w:rsid w:val="0018675F"/>
    <w:rsid w:val="001D6BBA"/>
    <w:rsid w:val="001F26EC"/>
    <w:rsid w:val="0023783D"/>
    <w:rsid w:val="00237BA8"/>
    <w:rsid w:val="00241CBA"/>
    <w:rsid w:val="00254450"/>
    <w:rsid w:val="00281031"/>
    <w:rsid w:val="00286296"/>
    <w:rsid w:val="002B4FF5"/>
    <w:rsid w:val="002C15BC"/>
    <w:rsid w:val="00323D29"/>
    <w:rsid w:val="0035635D"/>
    <w:rsid w:val="003A5B48"/>
    <w:rsid w:val="003F37E4"/>
    <w:rsid w:val="004102B7"/>
    <w:rsid w:val="00444F4F"/>
    <w:rsid w:val="00445AC1"/>
    <w:rsid w:val="0045119B"/>
    <w:rsid w:val="004B5D57"/>
    <w:rsid w:val="00503AEF"/>
    <w:rsid w:val="00522EF0"/>
    <w:rsid w:val="0052390E"/>
    <w:rsid w:val="00547602"/>
    <w:rsid w:val="0058295D"/>
    <w:rsid w:val="005A497E"/>
    <w:rsid w:val="005B6E26"/>
    <w:rsid w:val="005D7653"/>
    <w:rsid w:val="00637608"/>
    <w:rsid w:val="00686908"/>
    <w:rsid w:val="00691AEA"/>
    <w:rsid w:val="006C09F6"/>
    <w:rsid w:val="00711409"/>
    <w:rsid w:val="007443D6"/>
    <w:rsid w:val="007457EB"/>
    <w:rsid w:val="007620E5"/>
    <w:rsid w:val="0080280A"/>
    <w:rsid w:val="00832F75"/>
    <w:rsid w:val="0088440C"/>
    <w:rsid w:val="008A2343"/>
    <w:rsid w:val="008B280C"/>
    <w:rsid w:val="009141C4"/>
    <w:rsid w:val="00930979"/>
    <w:rsid w:val="009360F3"/>
    <w:rsid w:val="0099516E"/>
    <w:rsid w:val="009964DC"/>
    <w:rsid w:val="009B2807"/>
    <w:rsid w:val="00A42C3C"/>
    <w:rsid w:val="00A63D50"/>
    <w:rsid w:val="00AA7D37"/>
    <w:rsid w:val="00AC7DA5"/>
    <w:rsid w:val="00AD0DC7"/>
    <w:rsid w:val="00B03D75"/>
    <w:rsid w:val="00B45209"/>
    <w:rsid w:val="00B91BC3"/>
    <w:rsid w:val="00BA0120"/>
    <w:rsid w:val="00BB2CC4"/>
    <w:rsid w:val="00BC28A9"/>
    <w:rsid w:val="00BD3208"/>
    <w:rsid w:val="00BE1970"/>
    <w:rsid w:val="00C126C0"/>
    <w:rsid w:val="00C61168"/>
    <w:rsid w:val="00D05FEC"/>
    <w:rsid w:val="00D6230C"/>
    <w:rsid w:val="00D925CC"/>
    <w:rsid w:val="00E33A2A"/>
    <w:rsid w:val="00E44987"/>
    <w:rsid w:val="00E71D28"/>
    <w:rsid w:val="00EF7410"/>
    <w:rsid w:val="00F07AAA"/>
    <w:rsid w:val="00F2790D"/>
    <w:rsid w:val="00F42B9F"/>
    <w:rsid w:val="00FA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6BBA"/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1D6BBA"/>
    <w:rPr>
      <w:rFonts w:ascii="Courier New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rsid w:val="001D6BB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semiHidden/>
    <w:unhideWhenUsed/>
    <w:rsid w:val="00F07AAA"/>
    <w:pPr>
      <w:spacing w:before="100" w:beforeAutospacing="1" w:after="100" w:afterAutospacing="1"/>
    </w:pPr>
    <w:rPr>
      <w:sz w:val="24"/>
      <w:szCs w:val="24"/>
    </w:rPr>
  </w:style>
  <w:style w:type="character" w:styleId="a6">
    <w:name w:val="Strong"/>
    <w:basedOn w:val="a0"/>
    <w:uiPriority w:val="22"/>
    <w:qFormat/>
    <w:rsid w:val="00F07AAA"/>
    <w:rPr>
      <w:b/>
      <w:bCs/>
    </w:rPr>
  </w:style>
  <w:style w:type="paragraph" w:styleId="a7">
    <w:name w:val="List Paragraph"/>
    <w:basedOn w:val="a"/>
    <w:uiPriority w:val="34"/>
    <w:qFormat/>
    <w:rsid w:val="004B5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34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8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5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9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1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27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7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3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8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1181</Words>
  <Characters>6733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65</cp:revision>
  <dcterms:created xsi:type="dcterms:W3CDTF">2017-01-14T06:03:00Z</dcterms:created>
  <dcterms:modified xsi:type="dcterms:W3CDTF">2021-02-19T16:50:00Z</dcterms:modified>
</cp:coreProperties>
</file>